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818" w:rsidRDefault="00545818" w:rsidP="00545818">
      <w:pPr>
        <w:jc w:val="center"/>
        <w:rPr>
          <w:rFonts w:ascii="Arial" w:hAnsi="Arial" w:cs="Arial"/>
          <w:b/>
          <w:bCs/>
          <w:sz w:val="52"/>
          <w:szCs w:val="52"/>
        </w:rPr>
      </w:pPr>
    </w:p>
    <w:p w:rsidR="00545818" w:rsidRDefault="00545818" w:rsidP="00545818">
      <w:pPr>
        <w:jc w:val="center"/>
        <w:rPr>
          <w:rFonts w:ascii="Arial" w:hAnsi="Arial" w:cs="Arial"/>
          <w:b/>
          <w:bCs/>
          <w:sz w:val="52"/>
          <w:szCs w:val="52"/>
        </w:rPr>
      </w:pPr>
    </w:p>
    <w:p w:rsidR="00545818" w:rsidRDefault="00545818" w:rsidP="00545818">
      <w:pPr>
        <w:jc w:val="center"/>
        <w:rPr>
          <w:rFonts w:ascii="Arial" w:hAnsi="Arial" w:cs="Arial"/>
          <w:b/>
          <w:bCs/>
          <w:sz w:val="52"/>
          <w:szCs w:val="52"/>
        </w:rPr>
      </w:pPr>
    </w:p>
    <w:p w:rsidR="00545818" w:rsidRDefault="00545818" w:rsidP="00545818">
      <w:pPr>
        <w:jc w:val="center"/>
        <w:rPr>
          <w:rFonts w:ascii="Arial" w:hAnsi="Arial" w:cs="Arial"/>
          <w:b/>
          <w:bCs/>
          <w:sz w:val="72"/>
          <w:szCs w:val="72"/>
        </w:rPr>
      </w:pPr>
    </w:p>
    <w:p w:rsidR="00545818" w:rsidRDefault="00545818" w:rsidP="00545818">
      <w:pPr>
        <w:jc w:val="center"/>
        <w:rPr>
          <w:rFonts w:ascii="Arial" w:hAnsi="Arial" w:cs="Arial"/>
          <w:b/>
          <w:bCs/>
          <w:sz w:val="72"/>
          <w:szCs w:val="72"/>
        </w:rPr>
      </w:pPr>
    </w:p>
    <w:p w:rsidR="00545818" w:rsidRDefault="00545818" w:rsidP="005F5671">
      <w:pPr>
        <w:jc w:val="center"/>
        <w:rPr>
          <w:rFonts w:ascii="Arial" w:hAnsi="Arial" w:cs="Aharoni"/>
          <w:b/>
          <w:bCs/>
          <w:sz w:val="52"/>
          <w:szCs w:val="52"/>
        </w:rPr>
      </w:pPr>
      <w:r w:rsidRPr="005F5671">
        <w:rPr>
          <w:rFonts w:ascii="Arial" w:hAnsi="Arial" w:cs="Arial"/>
          <w:b/>
          <w:bCs/>
          <w:sz w:val="52"/>
          <w:szCs w:val="52"/>
        </w:rPr>
        <w:t>The Mosque</w:t>
      </w:r>
      <w:r w:rsidR="005F5671" w:rsidRPr="005F5671">
        <w:rPr>
          <w:rFonts w:ascii="Arial" w:hAnsi="Arial" w:cs="Arial"/>
          <w:b/>
          <w:bCs/>
          <w:sz w:val="52"/>
          <w:szCs w:val="52"/>
        </w:rPr>
        <w:t xml:space="preserve"> </w:t>
      </w:r>
      <w:r w:rsidR="00C45FF0" w:rsidRPr="005F5671">
        <w:rPr>
          <w:rFonts w:ascii="Arial" w:hAnsi="Arial" w:cs="Arial"/>
          <w:b/>
          <w:bCs/>
          <w:sz w:val="52"/>
          <w:szCs w:val="52"/>
        </w:rPr>
        <w:t xml:space="preserve">as </w:t>
      </w:r>
      <w:r w:rsidR="005F5671" w:rsidRPr="005F5671">
        <w:rPr>
          <w:rFonts w:ascii="Arial" w:hAnsi="Arial" w:cs="Arial"/>
          <w:b/>
          <w:bCs/>
          <w:sz w:val="52"/>
          <w:szCs w:val="52"/>
        </w:rPr>
        <w:t>a</w:t>
      </w:r>
      <w:r w:rsidRPr="005F5671">
        <w:rPr>
          <w:rFonts w:ascii="Arial" w:hAnsi="Arial" w:cs="Aharoni"/>
          <w:b/>
          <w:bCs/>
          <w:sz w:val="52"/>
          <w:szCs w:val="52"/>
        </w:rPr>
        <w:t xml:space="preserve"> Community Center</w:t>
      </w:r>
    </w:p>
    <w:p w:rsidR="005F5671" w:rsidRDefault="005F5671" w:rsidP="005F5671">
      <w:pPr>
        <w:jc w:val="center"/>
        <w:rPr>
          <w:rFonts w:ascii="Arial" w:hAnsi="Arial" w:cs="Aharoni"/>
          <w:b/>
          <w:bCs/>
          <w:sz w:val="52"/>
          <w:szCs w:val="52"/>
        </w:rPr>
      </w:pPr>
    </w:p>
    <w:p w:rsidR="005F5671" w:rsidRPr="005F5671" w:rsidRDefault="005F5671" w:rsidP="005F5671">
      <w:pPr>
        <w:jc w:val="center"/>
        <w:rPr>
          <w:rFonts w:ascii="Arial" w:hAnsi="Arial" w:cs="Aharoni"/>
          <w:b/>
          <w:bCs/>
          <w:i/>
          <w:iCs/>
          <w:sz w:val="44"/>
          <w:szCs w:val="44"/>
        </w:rPr>
      </w:pPr>
      <w:r w:rsidRPr="005F5671">
        <w:rPr>
          <w:rFonts w:ascii="Arial" w:hAnsi="Arial" w:cs="Aharoni"/>
          <w:b/>
          <w:bCs/>
          <w:i/>
          <w:iCs/>
          <w:sz w:val="44"/>
          <w:szCs w:val="44"/>
        </w:rPr>
        <w:t>(A Concept and Evolution)</w:t>
      </w:r>
    </w:p>
    <w:p w:rsidR="00545818" w:rsidRDefault="00545818" w:rsidP="00545818">
      <w:pPr>
        <w:jc w:val="center"/>
        <w:rPr>
          <w:rFonts w:ascii="Arial" w:hAnsi="Arial" w:cs="Arial"/>
          <w:b/>
          <w:bCs/>
          <w:sz w:val="28"/>
          <w:szCs w:val="28"/>
        </w:rPr>
      </w:pPr>
    </w:p>
    <w:p w:rsidR="00545818" w:rsidRDefault="00545818" w:rsidP="00545818">
      <w:pPr>
        <w:jc w:val="center"/>
        <w:rPr>
          <w:rFonts w:ascii="Arial" w:hAnsi="Arial" w:cs="Arial"/>
          <w:b/>
          <w:bCs/>
          <w:szCs w:val="24"/>
        </w:rPr>
      </w:pPr>
    </w:p>
    <w:p w:rsidR="00545818" w:rsidRDefault="00545818" w:rsidP="00545818">
      <w:pPr>
        <w:jc w:val="center"/>
        <w:rPr>
          <w:rFonts w:ascii="Arial" w:hAnsi="Arial" w:cs="Arial"/>
          <w:szCs w:val="24"/>
        </w:rPr>
      </w:pPr>
    </w:p>
    <w:p w:rsidR="00545818" w:rsidRDefault="00545818" w:rsidP="00545818">
      <w:pPr>
        <w:jc w:val="center"/>
        <w:rPr>
          <w:rFonts w:ascii="Arial" w:hAnsi="Arial" w:cs="Arial"/>
          <w:szCs w:val="24"/>
        </w:rPr>
      </w:pPr>
    </w:p>
    <w:p w:rsidR="00545818" w:rsidRDefault="00545818" w:rsidP="00545818">
      <w:pPr>
        <w:jc w:val="center"/>
        <w:rPr>
          <w:rFonts w:ascii="Arial" w:hAnsi="Arial" w:cs="Arial"/>
          <w:szCs w:val="24"/>
        </w:rPr>
      </w:pPr>
    </w:p>
    <w:p w:rsidR="00545818" w:rsidRDefault="00545818" w:rsidP="00545818">
      <w:pPr>
        <w:jc w:val="center"/>
        <w:rPr>
          <w:rFonts w:ascii="Arial" w:hAnsi="Arial" w:cs="Arial"/>
          <w:szCs w:val="24"/>
        </w:rPr>
      </w:pPr>
    </w:p>
    <w:p w:rsidR="00545818" w:rsidRDefault="00545818" w:rsidP="00545818">
      <w:pPr>
        <w:jc w:val="center"/>
        <w:rPr>
          <w:rFonts w:ascii="Arial" w:hAnsi="Arial" w:cs="Arial"/>
          <w:szCs w:val="24"/>
        </w:rPr>
      </w:pPr>
    </w:p>
    <w:p w:rsidR="00545818" w:rsidRDefault="00545818" w:rsidP="00545818">
      <w:pPr>
        <w:jc w:val="center"/>
        <w:rPr>
          <w:rFonts w:ascii="Arial" w:hAnsi="Arial" w:cs="Arial"/>
          <w:szCs w:val="24"/>
        </w:rPr>
      </w:pPr>
    </w:p>
    <w:p w:rsidR="00545818" w:rsidRDefault="00545818" w:rsidP="00545818">
      <w:pPr>
        <w:jc w:val="center"/>
        <w:rPr>
          <w:rFonts w:ascii="Arial" w:hAnsi="Arial" w:cs="Arial"/>
          <w:szCs w:val="24"/>
        </w:rPr>
      </w:pPr>
    </w:p>
    <w:p w:rsidR="00545818" w:rsidRDefault="00545818" w:rsidP="00545818">
      <w:pPr>
        <w:jc w:val="center"/>
        <w:rPr>
          <w:rFonts w:ascii="Arial" w:hAnsi="Arial" w:cs="Arial"/>
          <w:szCs w:val="24"/>
        </w:rPr>
      </w:pPr>
    </w:p>
    <w:p w:rsidR="00545818" w:rsidRDefault="00545818" w:rsidP="00545818">
      <w:pPr>
        <w:jc w:val="center"/>
        <w:rPr>
          <w:rFonts w:ascii="Arial" w:hAnsi="Arial" w:cs="Arial"/>
          <w:szCs w:val="24"/>
        </w:rPr>
      </w:pPr>
    </w:p>
    <w:p w:rsidR="00545818" w:rsidRDefault="00545818" w:rsidP="00545818">
      <w:pPr>
        <w:jc w:val="center"/>
        <w:rPr>
          <w:rFonts w:ascii="Arial" w:hAnsi="Arial" w:cs="Arial"/>
          <w:szCs w:val="24"/>
        </w:rPr>
      </w:pPr>
    </w:p>
    <w:p w:rsidR="00545818" w:rsidRDefault="00545818" w:rsidP="00545818">
      <w:pPr>
        <w:jc w:val="center"/>
        <w:rPr>
          <w:rFonts w:ascii="Arial" w:hAnsi="Arial" w:cs="Arial"/>
          <w:szCs w:val="24"/>
        </w:rPr>
      </w:pPr>
    </w:p>
    <w:p w:rsidR="00545818" w:rsidRDefault="00545818" w:rsidP="00545818">
      <w:pPr>
        <w:jc w:val="center"/>
        <w:rPr>
          <w:rFonts w:ascii="Arial" w:hAnsi="Arial" w:cs="Arial"/>
          <w:szCs w:val="24"/>
        </w:rPr>
      </w:pPr>
    </w:p>
    <w:p w:rsidR="00545818" w:rsidRDefault="00545818" w:rsidP="00545818">
      <w:pPr>
        <w:jc w:val="center"/>
        <w:rPr>
          <w:rFonts w:ascii="Arial" w:hAnsi="Arial" w:cs="Arial"/>
          <w:szCs w:val="24"/>
        </w:rPr>
      </w:pPr>
    </w:p>
    <w:p w:rsidR="00545818" w:rsidRDefault="00545818" w:rsidP="00545818">
      <w:pPr>
        <w:jc w:val="center"/>
        <w:rPr>
          <w:rFonts w:ascii="Arial" w:hAnsi="Arial" w:cs="Arial"/>
          <w:szCs w:val="24"/>
        </w:rPr>
      </w:pPr>
    </w:p>
    <w:p w:rsidR="00545818" w:rsidRDefault="00545818" w:rsidP="00545818">
      <w:pPr>
        <w:jc w:val="center"/>
        <w:rPr>
          <w:rFonts w:ascii="Arial" w:hAnsi="Arial" w:cs="Arial"/>
          <w:szCs w:val="24"/>
        </w:rPr>
      </w:pPr>
    </w:p>
    <w:p w:rsidR="00545818" w:rsidRDefault="00545818" w:rsidP="00545818">
      <w:pPr>
        <w:jc w:val="center"/>
        <w:rPr>
          <w:rFonts w:ascii="Arial" w:hAnsi="Arial" w:cs="Arial"/>
          <w:b/>
          <w:sz w:val="32"/>
          <w:szCs w:val="32"/>
        </w:rPr>
      </w:pPr>
      <w:r>
        <w:rPr>
          <w:rFonts w:ascii="Arial" w:hAnsi="Arial" w:cs="Arial"/>
          <w:b/>
          <w:sz w:val="32"/>
          <w:szCs w:val="32"/>
        </w:rPr>
        <w:t>By:</w:t>
      </w:r>
    </w:p>
    <w:p w:rsidR="00545818" w:rsidRDefault="00545818" w:rsidP="008D7E78">
      <w:pPr>
        <w:jc w:val="center"/>
        <w:rPr>
          <w:rFonts w:ascii="Arial" w:hAnsi="Arial" w:cs="Arial"/>
          <w:b/>
          <w:sz w:val="32"/>
          <w:szCs w:val="32"/>
        </w:rPr>
      </w:pPr>
    </w:p>
    <w:p w:rsidR="00545818" w:rsidRDefault="00545818" w:rsidP="00545818">
      <w:pPr>
        <w:jc w:val="center"/>
        <w:rPr>
          <w:rFonts w:ascii="Arial" w:hAnsi="Arial" w:cs="Arial"/>
          <w:b/>
          <w:sz w:val="32"/>
          <w:szCs w:val="32"/>
        </w:rPr>
      </w:pPr>
      <w:r>
        <w:rPr>
          <w:rFonts w:ascii="Arial" w:hAnsi="Arial" w:cs="Arial"/>
          <w:b/>
          <w:sz w:val="32"/>
          <w:szCs w:val="32"/>
        </w:rPr>
        <w:t>Assoc. Prof. Dr. Spahic Omer</w:t>
      </w:r>
    </w:p>
    <w:p w:rsidR="00545818" w:rsidRDefault="00545818" w:rsidP="00545818">
      <w:pPr>
        <w:jc w:val="center"/>
        <w:rPr>
          <w:rFonts w:ascii="Arial" w:hAnsi="Arial" w:cs="Arial"/>
          <w:b/>
          <w:sz w:val="32"/>
          <w:szCs w:val="32"/>
        </w:rPr>
      </w:pPr>
    </w:p>
    <w:p w:rsidR="00545818" w:rsidRDefault="00545818" w:rsidP="00545818">
      <w:pPr>
        <w:jc w:val="center"/>
        <w:rPr>
          <w:rFonts w:ascii="Arial" w:hAnsi="Arial" w:cs="Arial"/>
          <w:b/>
          <w:sz w:val="32"/>
          <w:szCs w:val="32"/>
        </w:rPr>
      </w:pPr>
    </w:p>
    <w:p w:rsidR="00545818" w:rsidRDefault="00545818" w:rsidP="00545818">
      <w:pPr>
        <w:jc w:val="center"/>
        <w:rPr>
          <w:rFonts w:ascii="Arial" w:hAnsi="Arial" w:cs="Arial"/>
          <w:b/>
          <w:sz w:val="32"/>
          <w:szCs w:val="32"/>
        </w:rPr>
      </w:pPr>
    </w:p>
    <w:p w:rsidR="00545818" w:rsidRDefault="00545818" w:rsidP="00545818">
      <w:pPr>
        <w:jc w:val="center"/>
        <w:rPr>
          <w:rFonts w:ascii="Arial" w:hAnsi="Arial" w:cs="Arial"/>
          <w:b/>
          <w:sz w:val="32"/>
          <w:szCs w:val="32"/>
        </w:rPr>
      </w:pPr>
    </w:p>
    <w:p w:rsidR="00545818" w:rsidRDefault="00545818" w:rsidP="00545818">
      <w:pPr>
        <w:jc w:val="center"/>
        <w:rPr>
          <w:rFonts w:ascii="Arial" w:hAnsi="Arial" w:cs="Arial"/>
          <w:b/>
          <w:sz w:val="32"/>
          <w:szCs w:val="32"/>
        </w:rPr>
      </w:pPr>
    </w:p>
    <w:p w:rsidR="00545818" w:rsidRDefault="00545818" w:rsidP="00545818">
      <w:pPr>
        <w:jc w:val="center"/>
        <w:rPr>
          <w:rFonts w:ascii="Arial" w:hAnsi="Arial" w:cs="Arial"/>
          <w:b/>
          <w:sz w:val="32"/>
          <w:szCs w:val="32"/>
        </w:rPr>
      </w:pPr>
    </w:p>
    <w:p w:rsidR="00545818" w:rsidRDefault="00545818" w:rsidP="00545818">
      <w:pPr>
        <w:jc w:val="center"/>
        <w:rPr>
          <w:rFonts w:ascii="Arial" w:hAnsi="Arial" w:cs="Arial"/>
          <w:b/>
          <w:sz w:val="32"/>
          <w:szCs w:val="32"/>
        </w:rPr>
      </w:pPr>
    </w:p>
    <w:p w:rsidR="00545818" w:rsidRDefault="00545818" w:rsidP="00545818">
      <w:pPr>
        <w:jc w:val="center"/>
        <w:rPr>
          <w:rFonts w:ascii="Arial" w:hAnsi="Arial" w:cs="Arial"/>
          <w:b/>
          <w:sz w:val="32"/>
          <w:szCs w:val="32"/>
        </w:rPr>
      </w:pPr>
    </w:p>
    <w:p w:rsidR="00545818" w:rsidRDefault="00545818" w:rsidP="00545818">
      <w:pPr>
        <w:jc w:val="center"/>
        <w:rPr>
          <w:rFonts w:ascii="Arial" w:hAnsi="Arial" w:cs="Arial"/>
          <w:b/>
          <w:sz w:val="32"/>
          <w:szCs w:val="32"/>
        </w:rPr>
      </w:pPr>
    </w:p>
    <w:p w:rsidR="00545818" w:rsidRDefault="00545818" w:rsidP="00545818">
      <w:pPr>
        <w:jc w:val="center"/>
        <w:rPr>
          <w:rFonts w:ascii="Arial" w:hAnsi="Arial" w:cs="Arial"/>
          <w:b/>
          <w:sz w:val="32"/>
          <w:szCs w:val="32"/>
        </w:rPr>
      </w:pPr>
    </w:p>
    <w:p w:rsidR="00545818" w:rsidRDefault="00545818" w:rsidP="00545818">
      <w:pPr>
        <w:jc w:val="center"/>
        <w:rPr>
          <w:rFonts w:ascii="Arial" w:hAnsi="Arial" w:cs="Arial"/>
          <w:b/>
          <w:sz w:val="32"/>
          <w:szCs w:val="32"/>
        </w:rPr>
      </w:pPr>
    </w:p>
    <w:p w:rsidR="00545818" w:rsidRDefault="00545818" w:rsidP="00545818">
      <w:pPr>
        <w:jc w:val="center"/>
        <w:rPr>
          <w:rFonts w:ascii="Arial" w:hAnsi="Arial" w:cs="Arial"/>
          <w:b/>
          <w:sz w:val="32"/>
          <w:szCs w:val="32"/>
        </w:rPr>
      </w:pPr>
    </w:p>
    <w:p w:rsidR="00545818" w:rsidRDefault="00545818" w:rsidP="00545818">
      <w:pPr>
        <w:jc w:val="center"/>
        <w:rPr>
          <w:rFonts w:ascii="Arial" w:hAnsi="Arial" w:cs="Arial"/>
          <w:b/>
          <w:sz w:val="32"/>
          <w:szCs w:val="32"/>
        </w:rPr>
      </w:pPr>
    </w:p>
    <w:p w:rsidR="00545818" w:rsidRDefault="00545818" w:rsidP="00545818">
      <w:pPr>
        <w:jc w:val="center"/>
        <w:rPr>
          <w:rFonts w:ascii="Arial" w:hAnsi="Arial" w:cs="Arial"/>
          <w:b/>
          <w:sz w:val="32"/>
          <w:szCs w:val="32"/>
        </w:rPr>
      </w:pPr>
    </w:p>
    <w:p w:rsidR="00545818" w:rsidRDefault="00545818" w:rsidP="00545818">
      <w:pPr>
        <w:jc w:val="center"/>
        <w:rPr>
          <w:rFonts w:ascii="Arial" w:hAnsi="Arial" w:cs="Arial"/>
          <w:b/>
          <w:sz w:val="32"/>
          <w:szCs w:val="32"/>
        </w:rPr>
      </w:pPr>
    </w:p>
    <w:p w:rsidR="00545818" w:rsidRDefault="00545818" w:rsidP="00545818">
      <w:pPr>
        <w:jc w:val="center"/>
        <w:rPr>
          <w:rFonts w:ascii="Arial" w:hAnsi="Arial" w:cs="Arial"/>
          <w:b/>
          <w:sz w:val="32"/>
          <w:szCs w:val="32"/>
        </w:rPr>
      </w:pPr>
    </w:p>
    <w:p w:rsidR="00545818" w:rsidRDefault="00545818" w:rsidP="00545818">
      <w:pPr>
        <w:jc w:val="center"/>
        <w:rPr>
          <w:rFonts w:ascii="Arial" w:hAnsi="Arial" w:cs="Arial"/>
          <w:b/>
          <w:sz w:val="32"/>
          <w:szCs w:val="32"/>
        </w:rPr>
      </w:pPr>
    </w:p>
    <w:p w:rsidR="00545818" w:rsidRDefault="00545818" w:rsidP="00545818">
      <w:pPr>
        <w:jc w:val="center"/>
        <w:rPr>
          <w:rFonts w:ascii="Arial" w:hAnsi="Arial" w:cs="Arial"/>
          <w:b/>
          <w:sz w:val="32"/>
          <w:szCs w:val="32"/>
        </w:rPr>
      </w:pPr>
    </w:p>
    <w:p w:rsidR="00545818" w:rsidRDefault="00545818" w:rsidP="00545818">
      <w:pPr>
        <w:jc w:val="center"/>
        <w:rPr>
          <w:rFonts w:ascii="Arial" w:hAnsi="Arial" w:cs="Arial"/>
          <w:b/>
          <w:sz w:val="32"/>
          <w:szCs w:val="32"/>
        </w:rPr>
      </w:pPr>
    </w:p>
    <w:p w:rsidR="00545818" w:rsidRDefault="00545818" w:rsidP="00545818">
      <w:pPr>
        <w:jc w:val="center"/>
        <w:rPr>
          <w:rFonts w:ascii="Arial" w:hAnsi="Arial" w:cs="Arial"/>
          <w:b/>
          <w:sz w:val="28"/>
          <w:szCs w:val="28"/>
        </w:rPr>
      </w:pPr>
    </w:p>
    <w:p w:rsidR="00545818" w:rsidRDefault="00545818" w:rsidP="00545818">
      <w:pPr>
        <w:jc w:val="center"/>
        <w:rPr>
          <w:rFonts w:ascii="Arial" w:hAnsi="Arial" w:cs="Arial"/>
          <w:b/>
          <w:szCs w:val="24"/>
        </w:rPr>
      </w:pPr>
      <w:r>
        <w:rPr>
          <w:rFonts w:ascii="Arial" w:hAnsi="Arial" w:cs="Arial"/>
          <w:b/>
        </w:rPr>
        <w:t>To my wife, children, parents and in-laws</w:t>
      </w:r>
    </w:p>
    <w:p w:rsidR="00545818" w:rsidRDefault="00545818" w:rsidP="00545818">
      <w:pPr>
        <w:jc w:val="center"/>
        <w:rPr>
          <w:rFonts w:ascii="Arial" w:hAnsi="Arial" w:cs="Arial"/>
          <w:b/>
        </w:rPr>
      </w:pPr>
    </w:p>
    <w:p w:rsidR="00545818" w:rsidRDefault="00545818" w:rsidP="00545818">
      <w:pPr>
        <w:jc w:val="center"/>
        <w:rPr>
          <w:rFonts w:ascii="Arial" w:hAnsi="Arial" w:cs="Arial"/>
          <w:b/>
        </w:rPr>
      </w:pPr>
    </w:p>
    <w:p w:rsidR="00545818" w:rsidRDefault="00545818" w:rsidP="00545818">
      <w:pPr>
        <w:jc w:val="center"/>
        <w:rPr>
          <w:rFonts w:ascii="Arial" w:hAnsi="Arial" w:cs="Arial"/>
          <w:b/>
        </w:rPr>
      </w:pPr>
    </w:p>
    <w:p w:rsidR="00545818" w:rsidRDefault="00545818" w:rsidP="00545818">
      <w:pPr>
        <w:jc w:val="center"/>
        <w:rPr>
          <w:rFonts w:ascii="Arial" w:hAnsi="Arial" w:cs="Arial"/>
          <w:b/>
        </w:rPr>
      </w:pPr>
    </w:p>
    <w:p w:rsidR="00545818" w:rsidRDefault="00545818" w:rsidP="00545818">
      <w:pPr>
        <w:jc w:val="center"/>
        <w:rPr>
          <w:rFonts w:ascii="Arial" w:hAnsi="Arial" w:cs="Arial"/>
          <w:b/>
        </w:rPr>
      </w:pPr>
    </w:p>
    <w:p w:rsidR="00545818" w:rsidRDefault="00545818" w:rsidP="00545818">
      <w:pPr>
        <w:jc w:val="center"/>
        <w:rPr>
          <w:rFonts w:ascii="Arial" w:hAnsi="Arial" w:cs="Arial"/>
          <w:b/>
        </w:rPr>
      </w:pPr>
    </w:p>
    <w:p w:rsidR="00545818" w:rsidRDefault="00545818" w:rsidP="00545818">
      <w:pPr>
        <w:jc w:val="center"/>
        <w:rPr>
          <w:rFonts w:ascii="Arial" w:hAnsi="Arial" w:cs="Arial"/>
          <w:b/>
        </w:rPr>
      </w:pPr>
    </w:p>
    <w:p w:rsidR="00545818" w:rsidRDefault="00545818" w:rsidP="00545818">
      <w:pPr>
        <w:jc w:val="center"/>
        <w:rPr>
          <w:rFonts w:ascii="Arial" w:hAnsi="Arial" w:cs="Arial"/>
          <w:b/>
        </w:rPr>
      </w:pPr>
    </w:p>
    <w:p w:rsidR="00545818" w:rsidRDefault="00545818" w:rsidP="00545818">
      <w:pPr>
        <w:jc w:val="center"/>
        <w:rPr>
          <w:rFonts w:ascii="Arial" w:hAnsi="Arial" w:cs="Arial"/>
          <w:b/>
        </w:rPr>
      </w:pPr>
    </w:p>
    <w:p w:rsidR="00545818" w:rsidRDefault="00545818" w:rsidP="00545818">
      <w:pPr>
        <w:jc w:val="center"/>
        <w:rPr>
          <w:rFonts w:ascii="Arial" w:hAnsi="Arial" w:cs="Arial"/>
          <w:b/>
        </w:rPr>
      </w:pPr>
    </w:p>
    <w:p w:rsidR="00545818" w:rsidRDefault="00545818" w:rsidP="00545818">
      <w:pPr>
        <w:jc w:val="center"/>
        <w:rPr>
          <w:rFonts w:ascii="Arial" w:hAnsi="Arial" w:cs="Arial"/>
          <w:b/>
        </w:rPr>
      </w:pPr>
    </w:p>
    <w:p w:rsidR="00545818" w:rsidRDefault="00545818" w:rsidP="00545818">
      <w:pPr>
        <w:jc w:val="center"/>
        <w:rPr>
          <w:rFonts w:ascii="Arial" w:hAnsi="Arial" w:cs="Arial"/>
          <w:b/>
        </w:rPr>
      </w:pPr>
    </w:p>
    <w:p w:rsidR="00545818" w:rsidRDefault="00545818" w:rsidP="00545818">
      <w:pPr>
        <w:jc w:val="center"/>
        <w:rPr>
          <w:rFonts w:ascii="Arial" w:hAnsi="Arial" w:cs="Arial"/>
          <w:b/>
        </w:rPr>
      </w:pPr>
    </w:p>
    <w:p w:rsidR="00545818" w:rsidRDefault="00545818" w:rsidP="00545818">
      <w:pPr>
        <w:jc w:val="center"/>
        <w:rPr>
          <w:rFonts w:ascii="Arial" w:hAnsi="Arial" w:cs="Arial"/>
          <w:b/>
        </w:rPr>
      </w:pPr>
    </w:p>
    <w:p w:rsidR="00545818" w:rsidRDefault="00545818" w:rsidP="00545818">
      <w:pPr>
        <w:jc w:val="center"/>
        <w:rPr>
          <w:rFonts w:ascii="Arial" w:hAnsi="Arial" w:cs="Arial"/>
          <w:b/>
        </w:rPr>
      </w:pPr>
    </w:p>
    <w:p w:rsidR="00545818" w:rsidRDefault="00545818" w:rsidP="00545818">
      <w:pPr>
        <w:jc w:val="center"/>
        <w:rPr>
          <w:rFonts w:ascii="Arial" w:hAnsi="Arial" w:cs="Arial"/>
          <w:b/>
        </w:rPr>
      </w:pPr>
    </w:p>
    <w:p w:rsidR="00545818" w:rsidRDefault="00545818" w:rsidP="00545818">
      <w:pPr>
        <w:jc w:val="center"/>
        <w:rPr>
          <w:rFonts w:ascii="Arial" w:hAnsi="Arial" w:cs="Arial"/>
          <w:b/>
        </w:rPr>
      </w:pPr>
    </w:p>
    <w:p w:rsidR="00545818" w:rsidRDefault="00545818" w:rsidP="00545818">
      <w:pPr>
        <w:jc w:val="center"/>
        <w:rPr>
          <w:rFonts w:ascii="Arial" w:hAnsi="Arial" w:cs="Arial"/>
          <w:b/>
        </w:rPr>
      </w:pPr>
    </w:p>
    <w:p w:rsidR="00545818" w:rsidRDefault="00545818" w:rsidP="00545818">
      <w:pPr>
        <w:jc w:val="center"/>
        <w:rPr>
          <w:rFonts w:ascii="Arial" w:hAnsi="Arial" w:cs="Arial"/>
          <w:b/>
        </w:rPr>
      </w:pPr>
    </w:p>
    <w:p w:rsidR="00545818" w:rsidRDefault="00545818" w:rsidP="00545818">
      <w:pPr>
        <w:jc w:val="center"/>
        <w:rPr>
          <w:rFonts w:ascii="Arial" w:hAnsi="Arial" w:cs="Arial"/>
          <w:b/>
        </w:rPr>
      </w:pPr>
    </w:p>
    <w:p w:rsidR="00545818" w:rsidRDefault="00545818" w:rsidP="00545818">
      <w:pPr>
        <w:jc w:val="center"/>
        <w:rPr>
          <w:rFonts w:ascii="Arial" w:hAnsi="Arial" w:cs="Arial"/>
          <w:b/>
        </w:rPr>
      </w:pPr>
    </w:p>
    <w:p w:rsidR="00545818" w:rsidRDefault="00545818" w:rsidP="00545818">
      <w:pPr>
        <w:jc w:val="center"/>
        <w:rPr>
          <w:rFonts w:ascii="Arial" w:hAnsi="Arial" w:cs="Arial"/>
          <w:b/>
        </w:rPr>
      </w:pPr>
    </w:p>
    <w:p w:rsidR="001F70B7" w:rsidRDefault="001F70B7" w:rsidP="00545818">
      <w:pPr>
        <w:jc w:val="center"/>
        <w:rPr>
          <w:rFonts w:ascii="Arial" w:hAnsi="Arial" w:cs="Arial"/>
          <w:b/>
        </w:rPr>
      </w:pPr>
    </w:p>
    <w:p w:rsidR="001F70B7" w:rsidRDefault="001F70B7" w:rsidP="00545818">
      <w:pPr>
        <w:jc w:val="center"/>
        <w:rPr>
          <w:rFonts w:ascii="Arial" w:hAnsi="Arial" w:cs="Arial"/>
          <w:b/>
        </w:rPr>
      </w:pPr>
    </w:p>
    <w:p w:rsidR="00545818" w:rsidRDefault="00545818" w:rsidP="00545818">
      <w:pPr>
        <w:jc w:val="center"/>
        <w:rPr>
          <w:rFonts w:ascii="Arial" w:hAnsi="Arial" w:cs="Arial"/>
          <w:b/>
        </w:rPr>
      </w:pPr>
    </w:p>
    <w:p w:rsidR="00545818" w:rsidRDefault="00545818" w:rsidP="00545818">
      <w:pPr>
        <w:jc w:val="center"/>
        <w:rPr>
          <w:rFonts w:ascii="Arial" w:hAnsi="Arial" w:cs="Arial"/>
          <w:b/>
        </w:rPr>
      </w:pPr>
    </w:p>
    <w:p w:rsidR="001F70B7" w:rsidRDefault="001F70B7" w:rsidP="00545818">
      <w:pPr>
        <w:pStyle w:val="Heading1"/>
        <w:rPr>
          <w:sz w:val="24"/>
        </w:rPr>
      </w:pPr>
    </w:p>
    <w:p w:rsidR="00545818" w:rsidRPr="001F70B7" w:rsidRDefault="00545818" w:rsidP="00545818">
      <w:pPr>
        <w:pStyle w:val="Heading1"/>
        <w:rPr>
          <w:sz w:val="24"/>
        </w:rPr>
      </w:pPr>
      <w:r w:rsidRPr="001F70B7">
        <w:rPr>
          <w:sz w:val="24"/>
        </w:rPr>
        <w:t>Table of Contents</w:t>
      </w:r>
    </w:p>
    <w:p w:rsidR="00545818" w:rsidRPr="001F70B7" w:rsidRDefault="00545818" w:rsidP="00545818">
      <w:pPr>
        <w:jc w:val="both"/>
        <w:rPr>
          <w:rFonts w:ascii="Arial" w:hAnsi="Arial" w:cs="Arial"/>
          <w:szCs w:val="24"/>
        </w:rPr>
      </w:pPr>
    </w:p>
    <w:p w:rsidR="00545818" w:rsidRPr="001F70B7" w:rsidRDefault="00545818" w:rsidP="00545818">
      <w:pPr>
        <w:jc w:val="both"/>
        <w:rPr>
          <w:rFonts w:ascii="Arial" w:hAnsi="Arial" w:cs="Arial"/>
          <w:szCs w:val="24"/>
        </w:rPr>
      </w:pPr>
    </w:p>
    <w:p w:rsidR="00D249DA" w:rsidRPr="001F70B7" w:rsidRDefault="00D249DA" w:rsidP="00545818">
      <w:pPr>
        <w:jc w:val="both"/>
        <w:rPr>
          <w:rFonts w:ascii="Arial" w:hAnsi="Arial" w:cs="Arial"/>
          <w:szCs w:val="24"/>
        </w:rPr>
      </w:pPr>
    </w:p>
    <w:p w:rsidR="00545818" w:rsidRPr="001F70B7" w:rsidRDefault="00545818" w:rsidP="00545818">
      <w:pPr>
        <w:jc w:val="both"/>
        <w:rPr>
          <w:rFonts w:ascii="Arial" w:hAnsi="Arial" w:cs="Arial"/>
          <w:szCs w:val="24"/>
        </w:rPr>
      </w:pPr>
      <w:r w:rsidRPr="001F70B7">
        <w:rPr>
          <w:rFonts w:ascii="Arial" w:hAnsi="Arial" w:cs="Arial"/>
          <w:b/>
          <w:szCs w:val="24"/>
        </w:rPr>
        <w:t>Table of Contents</w:t>
      </w:r>
      <w:r w:rsidRPr="001F70B7">
        <w:rPr>
          <w:rFonts w:ascii="Arial" w:hAnsi="Arial" w:cs="Arial"/>
          <w:szCs w:val="24"/>
        </w:rPr>
        <w:t>……………………………………………………….</w:t>
      </w:r>
    </w:p>
    <w:p w:rsidR="00545818" w:rsidRPr="001F70B7" w:rsidRDefault="00545818" w:rsidP="00545818">
      <w:pPr>
        <w:jc w:val="both"/>
        <w:rPr>
          <w:rFonts w:ascii="Arial" w:hAnsi="Arial" w:cs="Arial"/>
          <w:bCs/>
          <w:szCs w:val="24"/>
        </w:rPr>
      </w:pPr>
      <w:r w:rsidRPr="001F70B7">
        <w:rPr>
          <w:rFonts w:ascii="Arial" w:hAnsi="Arial" w:cs="Arial"/>
          <w:b/>
          <w:szCs w:val="24"/>
        </w:rPr>
        <w:t>Introduction</w:t>
      </w:r>
      <w:r w:rsidRPr="001F70B7">
        <w:rPr>
          <w:rFonts w:ascii="Arial" w:hAnsi="Arial" w:cs="Arial"/>
          <w:bCs/>
          <w:szCs w:val="24"/>
        </w:rPr>
        <w:t>……..………………………………….……………...…….</w:t>
      </w:r>
    </w:p>
    <w:p w:rsidR="00545818" w:rsidRPr="001F70B7" w:rsidRDefault="00545818" w:rsidP="00545818">
      <w:pPr>
        <w:jc w:val="both"/>
        <w:rPr>
          <w:rFonts w:ascii="Arial" w:hAnsi="Arial" w:cs="Arial"/>
          <w:bCs/>
          <w:szCs w:val="24"/>
        </w:rPr>
      </w:pPr>
    </w:p>
    <w:p w:rsidR="00545818" w:rsidRPr="001F70B7" w:rsidRDefault="00545818" w:rsidP="0053555C">
      <w:pPr>
        <w:rPr>
          <w:rFonts w:ascii="Arial" w:hAnsi="Arial" w:cs="Arial"/>
          <w:b/>
          <w:szCs w:val="24"/>
        </w:rPr>
      </w:pPr>
      <w:r w:rsidRPr="001F70B7">
        <w:rPr>
          <w:rFonts w:ascii="Arial" w:hAnsi="Arial" w:cs="Arial"/>
          <w:b/>
          <w:szCs w:val="24"/>
        </w:rPr>
        <w:t>Chapter One</w:t>
      </w:r>
      <w:r w:rsidRPr="001F70B7">
        <w:rPr>
          <w:rFonts w:ascii="Arial" w:hAnsi="Arial" w:cs="Arial"/>
          <w:b/>
          <w:bCs/>
          <w:szCs w:val="24"/>
        </w:rPr>
        <w:t xml:space="preserve">: </w:t>
      </w:r>
      <w:r w:rsidRPr="001F70B7">
        <w:rPr>
          <w:rFonts w:ascii="Arial" w:hAnsi="Arial" w:cs="Arial"/>
          <w:b/>
          <w:szCs w:val="24"/>
        </w:rPr>
        <w:t>Islam and the Indispensability of Mosques</w:t>
      </w:r>
    </w:p>
    <w:p w:rsidR="00545818" w:rsidRPr="001F70B7" w:rsidRDefault="00545818" w:rsidP="00545818">
      <w:pPr>
        <w:rPr>
          <w:szCs w:val="24"/>
        </w:rPr>
      </w:pPr>
    </w:p>
    <w:p w:rsidR="00545818" w:rsidRPr="001F70B7" w:rsidRDefault="00545818" w:rsidP="00545818">
      <w:pPr>
        <w:rPr>
          <w:rFonts w:ascii="Arial" w:hAnsi="Arial" w:cs="Arial"/>
          <w:szCs w:val="24"/>
        </w:rPr>
      </w:pPr>
      <w:r w:rsidRPr="001F70B7">
        <w:rPr>
          <w:rFonts w:ascii="Arial" w:hAnsi="Arial" w:cs="Arial"/>
          <w:szCs w:val="24"/>
        </w:rPr>
        <w:t>Introduction………………………………………………………….</w:t>
      </w:r>
    </w:p>
    <w:p w:rsidR="00545818" w:rsidRPr="001F70B7" w:rsidRDefault="00545818" w:rsidP="00545818">
      <w:pPr>
        <w:jc w:val="both"/>
        <w:rPr>
          <w:rFonts w:ascii="Arial" w:hAnsi="Arial" w:cs="Arial"/>
          <w:szCs w:val="24"/>
        </w:rPr>
      </w:pPr>
      <w:r w:rsidRPr="001F70B7">
        <w:rPr>
          <w:rFonts w:ascii="Arial" w:hAnsi="Arial" w:cs="Arial"/>
          <w:szCs w:val="24"/>
        </w:rPr>
        <w:t>Life as worship (‘</w:t>
      </w:r>
      <w:r w:rsidRPr="001F70B7">
        <w:rPr>
          <w:rFonts w:ascii="Arial" w:hAnsi="Arial" w:cs="Arial"/>
          <w:i/>
          <w:szCs w:val="24"/>
        </w:rPr>
        <w:t>ibadah</w:t>
      </w:r>
      <w:r w:rsidRPr="001F70B7">
        <w:rPr>
          <w:rFonts w:ascii="Arial" w:hAnsi="Arial" w:cs="Arial"/>
          <w:szCs w:val="24"/>
        </w:rPr>
        <w:t>) in Islam…………………..</w:t>
      </w:r>
    </w:p>
    <w:p w:rsidR="00545818" w:rsidRPr="001F70B7" w:rsidRDefault="00545818" w:rsidP="00545818">
      <w:pPr>
        <w:jc w:val="both"/>
        <w:rPr>
          <w:rFonts w:ascii="Arial" w:hAnsi="Arial" w:cs="Arial"/>
          <w:szCs w:val="24"/>
        </w:rPr>
      </w:pPr>
      <w:r w:rsidRPr="001F70B7">
        <w:rPr>
          <w:rFonts w:ascii="Arial" w:hAnsi="Arial" w:cs="Arial"/>
          <w:szCs w:val="24"/>
        </w:rPr>
        <w:t>The hierarchy of mosques…………………………..</w:t>
      </w:r>
    </w:p>
    <w:p w:rsidR="00545818" w:rsidRPr="001F70B7" w:rsidRDefault="00545818" w:rsidP="0053555C">
      <w:pPr>
        <w:ind w:firstLine="720"/>
        <w:jc w:val="both"/>
        <w:rPr>
          <w:rFonts w:ascii="Arial" w:eastAsia="Calibri" w:hAnsi="Arial" w:cs="Arial"/>
          <w:i/>
          <w:szCs w:val="24"/>
        </w:rPr>
      </w:pPr>
      <w:r w:rsidRPr="001F70B7">
        <w:rPr>
          <w:rFonts w:ascii="Arial" w:eastAsia="Calibri" w:hAnsi="Arial" w:cs="Arial"/>
          <w:i/>
          <w:szCs w:val="24"/>
        </w:rPr>
        <w:t>Private domestic mosques………………………..</w:t>
      </w:r>
    </w:p>
    <w:p w:rsidR="00545818" w:rsidRPr="001F70B7" w:rsidRDefault="00545818" w:rsidP="0053555C">
      <w:pPr>
        <w:ind w:firstLine="720"/>
        <w:jc w:val="both"/>
        <w:rPr>
          <w:rFonts w:ascii="Arial" w:eastAsia="Calibri" w:hAnsi="Arial"/>
          <w:i/>
          <w:szCs w:val="24"/>
        </w:rPr>
      </w:pPr>
      <w:r w:rsidRPr="001F70B7">
        <w:rPr>
          <w:rFonts w:ascii="Arial" w:eastAsia="Calibri" w:hAnsi="Arial"/>
          <w:i/>
          <w:szCs w:val="24"/>
        </w:rPr>
        <w:t>Neighborhood mosques…………………………..</w:t>
      </w:r>
    </w:p>
    <w:p w:rsidR="00545818" w:rsidRPr="001F70B7" w:rsidRDefault="00545818" w:rsidP="0053555C">
      <w:pPr>
        <w:ind w:firstLine="720"/>
        <w:jc w:val="both"/>
        <w:rPr>
          <w:rFonts w:ascii="Arial" w:eastAsia="Calibri" w:hAnsi="Arial"/>
          <w:i/>
          <w:szCs w:val="24"/>
        </w:rPr>
      </w:pPr>
      <w:r w:rsidRPr="001F70B7">
        <w:rPr>
          <w:rFonts w:ascii="Arial" w:eastAsia="Calibri" w:hAnsi="Arial"/>
          <w:i/>
          <w:szCs w:val="24"/>
        </w:rPr>
        <w:t>Jami’ mosques………………………………..</w:t>
      </w:r>
    </w:p>
    <w:p w:rsidR="00545818" w:rsidRPr="001F70B7" w:rsidRDefault="00545818" w:rsidP="0053555C">
      <w:pPr>
        <w:ind w:firstLine="720"/>
        <w:jc w:val="both"/>
        <w:rPr>
          <w:rFonts w:ascii="Arial" w:hAnsi="Arial" w:cs="Arial"/>
          <w:i/>
          <w:szCs w:val="24"/>
        </w:rPr>
      </w:pPr>
      <w:r w:rsidRPr="001F70B7">
        <w:rPr>
          <w:rFonts w:ascii="Arial" w:hAnsi="Arial"/>
          <w:i/>
          <w:szCs w:val="24"/>
        </w:rPr>
        <w:t xml:space="preserve">The earth as a </w:t>
      </w:r>
      <w:r w:rsidR="00562DD1">
        <w:rPr>
          <w:rFonts w:ascii="Arial" w:hAnsi="Arial"/>
          <w:i/>
          <w:szCs w:val="24"/>
        </w:rPr>
        <w:t>“</w:t>
      </w:r>
      <w:r w:rsidRPr="001F70B7">
        <w:rPr>
          <w:rFonts w:ascii="Arial" w:hAnsi="Arial" w:cs="Arial"/>
          <w:i/>
          <w:szCs w:val="24"/>
        </w:rPr>
        <w:t>mosque</w:t>
      </w:r>
      <w:r w:rsidR="00562DD1">
        <w:rPr>
          <w:rFonts w:ascii="Arial" w:hAnsi="Arial" w:cs="Arial"/>
          <w:i/>
          <w:szCs w:val="24"/>
        </w:rPr>
        <w:t>”</w:t>
      </w:r>
      <w:r w:rsidRPr="001F70B7">
        <w:rPr>
          <w:rFonts w:ascii="Arial" w:hAnsi="Arial" w:cs="Arial"/>
          <w:i/>
          <w:szCs w:val="24"/>
        </w:rPr>
        <w:t>…………………………</w:t>
      </w:r>
    </w:p>
    <w:p w:rsidR="00545818" w:rsidRPr="001F70B7" w:rsidRDefault="00545818" w:rsidP="0053555C">
      <w:pPr>
        <w:ind w:firstLine="720"/>
        <w:jc w:val="both"/>
        <w:rPr>
          <w:rFonts w:ascii="Arial" w:hAnsi="Arial"/>
          <w:i/>
          <w:szCs w:val="24"/>
        </w:rPr>
      </w:pPr>
      <w:r w:rsidRPr="001F70B7">
        <w:rPr>
          <w:rFonts w:ascii="Arial" w:hAnsi="Arial"/>
          <w:i/>
          <w:szCs w:val="24"/>
        </w:rPr>
        <w:t xml:space="preserve">The universe as a </w:t>
      </w:r>
      <w:r w:rsidR="00562DD1">
        <w:rPr>
          <w:rFonts w:ascii="Arial" w:hAnsi="Arial"/>
          <w:i/>
          <w:szCs w:val="24"/>
        </w:rPr>
        <w:t>“</w:t>
      </w:r>
      <w:r w:rsidRPr="001F70B7">
        <w:rPr>
          <w:rFonts w:ascii="Arial" w:hAnsi="Arial"/>
          <w:i/>
          <w:szCs w:val="24"/>
        </w:rPr>
        <w:t>mosque</w:t>
      </w:r>
      <w:r w:rsidR="00562DD1">
        <w:rPr>
          <w:rFonts w:ascii="Arial" w:hAnsi="Arial"/>
          <w:i/>
          <w:szCs w:val="24"/>
        </w:rPr>
        <w:t>”</w:t>
      </w:r>
      <w:r w:rsidRPr="001F70B7">
        <w:rPr>
          <w:rFonts w:ascii="Arial" w:hAnsi="Arial"/>
          <w:i/>
          <w:szCs w:val="24"/>
        </w:rPr>
        <w:t>………………………………..</w:t>
      </w:r>
    </w:p>
    <w:p w:rsidR="00545818" w:rsidRPr="001F70B7" w:rsidRDefault="00545818" w:rsidP="00545818">
      <w:pPr>
        <w:jc w:val="both"/>
        <w:rPr>
          <w:rFonts w:ascii="Arial" w:hAnsi="Arial" w:cs="Arial"/>
          <w:szCs w:val="24"/>
        </w:rPr>
      </w:pPr>
      <w:r w:rsidRPr="001F70B7">
        <w:rPr>
          <w:rFonts w:ascii="Arial" w:hAnsi="Arial" w:cs="Arial"/>
          <w:szCs w:val="24"/>
        </w:rPr>
        <w:t>Islam, prophets and mosques………………………….</w:t>
      </w:r>
    </w:p>
    <w:p w:rsidR="00D249DA" w:rsidRPr="001F70B7" w:rsidRDefault="00D249DA" w:rsidP="00D249DA">
      <w:pPr>
        <w:ind w:left="720"/>
        <w:jc w:val="both"/>
        <w:rPr>
          <w:rFonts w:ascii="Arial" w:hAnsi="Arial" w:cs="Arial"/>
          <w:i/>
          <w:szCs w:val="24"/>
        </w:rPr>
      </w:pPr>
      <w:r w:rsidRPr="001F70B7">
        <w:rPr>
          <w:rFonts w:ascii="Arial" w:hAnsi="Arial" w:cs="Arial"/>
          <w:i/>
          <w:szCs w:val="24"/>
        </w:rPr>
        <w:t>The first two mosques on the earth: al-Masjid al-Haram and al-Masjid al-Aqsa</w:t>
      </w:r>
      <w:r w:rsidR="00415D93" w:rsidRPr="001F70B7">
        <w:rPr>
          <w:rFonts w:ascii="Arial" w:hAnsi="Arial" w:cs="Arial"/>
          <w:i/>
          <w:szCs w:val="24"/>
        </w:rPr>
        <w:t>……………………………………………………</w:t>
      </w:r>
    </w:p>
    <w:p w:rsidR="00D249DA" w:rsidRPr="001F70B7" w:rsidRDefault="00D249DA" w:rsidP="00D249DA">
      <w:pPr>
        <w:jc w:val="both"/>
        <w:rPr>
          <w:rFonts w:ascii="Arial" w:hAnsi="Arial" w:cs="Arial"/>
          <w:bCs/>
          <w:i/>
          <w:szCs w:val="24"/>
        </w:rPr>
      </w:pPr>
      <w:r w:rsidRPr="001F70B7">
        <w:rPr>
          <w:rFonts w:ascii="Arial" w:hAnsi="Arial" w:cs="Arial"/>
          <w:bCs/>
          <w:szCs w:val="24"/>
        </w:rPr>
        <w:tab/>
      </w:r>
      <w:r w:rsidRPr="001F70B7">
        <w:rPr>
          <w:rFonts w:ascii="Arial" w:hAnsi="Arial" w:cs="Arial"/>
          <w:bCs/>
          <w:i/>
          <w:szCs w:val="24"/>
        </w:rPr>
        <w:t>The status and functions of the ancient al-Masjid al-Aqsa……</w:t>
      </w:r>
    </w:p>
    <w:p w:rsidR="00415D93" w:rsidRPr="001F70B7" w:rsidRDefault="00191104" w:rsidP="00191104">
      <w:pPr>
        <w:ind w:left="720"/>
        <w:jc w:val="both"/>
        <w:rPr>
          <w:rFonts w:ascii="Arial" w:hAnsi="Arial" w:cs="Arial"/>
          <w:bCs/>
          <w:i/>
          <w:szCs w:val="24"/>
        </w:rPr>
      </w:pPr>
      <w:r>
        <w:rPr>
          <w:rFonts w:ascii="Arial" w:hAnsi="Arial" w:cs="Arial"/>
          <w:i/>
          <w:szCs w:val="24"/>
        </w:rPr>
        <w:t>A</w:t>
      </w:r>
      <w:r w:rsidR="00415D93" w:rsidRPr="001F70B7">
        <w:rPr>
          <w:rFonts w:ascii="Arial" w:hAnsi="Arial" w:cs="Arial"/>
          <w:bCs/>
          <w:i/>
          <w:szCs w:val="24"/>
        </w:rPr>
        <w:t>l-Masjid al-Aqsa and</w:t>
      </w:r>
      <w:r>
        <w:rPr>
          <w:rFonts w:ascii="Arial" w:hAnsi="Arial" w:cs="Arial"/>
          <w:bCs/>
          <w:i/>
          <w:szCs w:val="24"/>
        </w:rPr>
        <w:t xml:space="preserve"> </w:t>
      </w:r>
      <w:r w:rsidR="00415D93" w:rsidRPr="001F70B7">
        <w:rPr>
          <w:rFonts w:ascii="Arial" w:eastAsia="Calibri" w:hAnsi="Arial" w:cs="Arial"/>
          <w:i/>
          <w:szCs w:val="24"/>
        </w:rPr>
        <w:t>al-Masjid al-Haram as the first and second qiblah…………………………………………………………</w:t>
      </w:r>
    </w:p>
    <w:p w:rsidR="00D249DA" w:rsidRPr="001F70B7" w:rsidRDefault="00D249DA" w:rsidP="00D249DA">
      <w:pPr>
        <w:jc w:val="both"/>
        <w:rPr>
          <w:rFonts w:ascii="Arial" w:hAnsi="Arial" w:cs="Arial"/>
          <w:bCs/>
          <w:szCs w:val="24"/>
        </w:rPr>
      </w:pPr>
      <w:r w:rsidRPr="001F70B7">
        <w:rPr>
          <w:rFonts w:ascii="Arial" w:hAnsi="Arial" w:cs="Arial"/>
          <w:bCs/>
          <w:i/>
          <w:szCs w:val="24"/>
        </w:rPr>
        <w:tab/>
        <w:t>Some other mosques before Prophet Muhammad (pbuh)…….</w:t>
      </w:r>
    </w:p>
    <w:p w:rsidR="00545818" w:rsidRPr="001F70B7" w:rsidRDefault="00545818" w:rsidP="00545818">
      <w:pPr>
        <w:jc w:val="both"/>
        <w:rPr>
          <w:rFonts w:ascii="Arial" w:hAnsi="Arial" w:cs="Arial"/>
          <w:bCs/>
          <w:szCs w:val="24"/>
        </w:rPr>
      </w:pPr>
    </w:p>
    <w:p w:rsidR="00545818" w:rsidRPr="001F70B7" w:rsidRDefault="00545818" w:rsidP="00545818">
      <w:pPr>
        <w:jc w:val="both"/>
        <w:rPr>
          <w:rFonts w:ascii="Arial" w:hAnsi="Arial" w:cs="Arial"/>
          <w:bCs/>
          <w:szCs w:val="24"/>
        </w:rPr>
      </w:pPr>
    </w:p>
    <w:p w:rsidR="00545818" w:rsidRPr="001F70B7" w:rsidRDefault="00545818" w:rsidP="0053555C">
      <w:pPr>
        <w:rPr>
          <w:rFonts w:ascii="Arial" w:hAnsi="Arial" w:cs="Arial"/>
          <w:b/>
          <w:szCs w:val="24"/>
        </w:rPr>
      </w:pPr>
      <w:r w:rsidRPr="001F70B7">
        <w:rPr>
          <w:rFonts w:ascii="Arial" w:hAnsi="Arial" w:cs="Arial"/>
          <w:b/>
          <w:szCs w:val="24"/>
        </w:rPr>
        <w:t>Chapter Two</w:t>
      </w:r>
      <w:r w:rsidRPr="001F70B7">
        <w:rPr>
          <w:rFonts w:ascii="Arial" w:hAnsi="Arial" w:cs="Arial"/>
          <w:b/>
          <w:bCs/>
          <w:szCs w:val="24"/>
        </w:rPr>
        <w:t xml:space="preserve">: </w:t>
      </w:r>
      <w:r w:rsidRPr="001F70B7">
        <w:rPr>
          <w:rFonts w:ascii="Arial" w:hAnsi="Arial" w:cs="Arial"/>
          <w:b/>
          <w:szCs w:val="24"/>
        </w:rPr>
        <w:t>The Prophet’s Mosque as a Community Center</w:t>
      </w:r>
    </w:p>
    <w:p w:rsidR="00545818" w:rsidRPr="001F70B7" w:rsidRDefault="00545818" w:rsidP="00545818">
      <w:pPr>
        <w:jc w:val="center"/>
        <w:rPr>
          <w:rFonts w:ascii="Arial" w:hAnsi="Arial" w:cs="Arial"/>
          <w:b/>
          <w:szCs w:val="24"/>
        </w:rPr>
      </w:pPr>
    </w:p>
    <w:p w:rsidR="00545818" w:rsidRPr="001F70B7" w:rsidRDefault="00545818" w:rsidP="00545818">
      <w:pPr>
        <w:jc w:val="both"/>
        <w:rPr>
          <w:rFonts w:ascii="Arial" w:hAnsi="Arial" w:cs="Arial"/>
          <w:szCs w:val="24"/>
        </w:rPr>
      </w:pPr>
      <w:r w:rsidRPr="001F70B7">
        <w:rPr>
          <w:rFonts w:ascii="Arial" w:hAnsi="Arial" w:cs="Arial"/>
          <w:szCs w:val="24"/>
        </w:rPr>
        <w:t>Introduction…………………………………………………………….</w:t>
      </w:r>
    </w:p>
    <w:p w:rsidR="00545818" w:rsidRPr="001F70B7" w:rsidRDefault="00545818" w:rsidP="00545818">
      <w:pPr>
        <w:jc w:val="both"/>
        <w:rPr>
          <w:rFonts w:ascii="Arial" w:hAnsi="Arial" w:cs="Arial"/>
          <w:szCs w:val="24"/>
        </w:rPr>
      </w:pPr>
      <w:r w:rsidRPr="001F70B7">
        <w:rPr>
          <w:rFonts w:ascii="Arial" w:hAnsi="Arial" w:cs="Arial"/>
          <w:szCs w:val="24"/>
        </w:rPr>
        <w:t>The introduction of the Prophet’s mosque in Madinah……….</w:t>
      </w:r>
    </w:p>
    <w:p w:rsidR="00545818" w:rsidRPr="001F70B7" w:rsidRDefault="00545818" w:rsidP="00545818">
      <w:pPr>
        <w:jc w:val="both"/>
        <w:rPr>
          <w:rFonts w:ascii="Arial" w:hAnsi="Arial" w:cs="Arial"/>
          <w:szCs w:val="24"/>
        </w:rPr>
      </w:pPr>
      <w:r w:rsidRPr="001F70B7">
        <w:rPr>
          <w:rFonts w:ascii="Arial" w:hAnsi="Arial" w:cs="Arial"/>
          <w:szCs w:val="24"/>
        </w:rPr>
        <w:t>The main roles and functions of the Prophet’s mosque……….</w:t>
      </w:r>
    </w:p>
    <w:p w:rsidR="00545818" w:rsidRPr="001F70B7" w:rsidRDefault="00545818" w:rsidP="00545818">
      <w:pPr>
        <w:jc w:val="both"/>
        <w:rPr>
          <w:rFonts w:ascii="Arial" w:hAnsi="Arial" w:cs="Arial"/>
          <w:color w:val="000000" w:themeColor="text1"/>
          <w:szCs w:val="24"/>
          <w:lang w:val="en-GB"/>
        </w:rPr>
      </w:pPr>
      <w:r w:rsidRPr="001F70B7">
        <w:rPr>
          <w:rFonts w:ascii="Arial" w:hAnsi="Arial" w:cs="Arial"/>
          <w:szCs w:val="24"/>
        </w:rPr>
        <w:t xml:space="preserve">1) </w:t>
      </w:r>
      <w:r w:rsidRPr="001F70B7">
        <w:rPr>
          <w:rFonts w:ascii="Arial" w:hAnsi="Arial" w:cs="Arial"/>
          <w:color w:val="000000" w:themeColor="text1"/>
          <w:szCs w:val="24"/>
          <w:lang w:val="en-GB"/>
        </w:rPr>
        <w:t>The Prophet’s mosque as a centre for religious activities......</w:t>
      </w:r>
    </w:p>
    <w:p w:rsidR="00545818" w:rsidRPr="001F70B7" w:rsidRDefault="00545818" w:rsidP="00545818">
      <w:pPr>
        <w:jc w:val="both"/>
        <w:rPr>
          <w:rFonts w:ascii="Arial" w:hAnsi="Arial" w:cs="Arial"/>
          <w:szCs w:val="24"/>
        </w:rPr>
      </w:pPr>
      <w:r w:rsidRPr="001F70B7">
        <w:rPr>
          <w:rFonts w:ascii="Arial" w:hAnsi="Arial" w:cs="Arial"/>
          <w:szCs w:val="24"/>
        </w:rPr>
        <w:t xml:space="preserve">2) </w:t>
      </w:r>
      <w:r w:rsidRPr="001F70B7">
        <w:rPr>
          <w:rFonts w:ascii="Arial" w:hAnsi="Arial" w:cs="Arial"/>
          <w:color w:val="000000" w:themeColor="text1"/>
          <w:szCs w:val="24"/>
          <w:lang w:val="en-GB"/>
        </w:rPr>
        <w:t xml:space="preserve">The Prophet’s mosque as a </w:t>
      </w:r>
      <w:r w:rsidRPr="001F70B7">
        <w:rPr>
          <w:rFonts w:ascii="Arial" w:hAnsi="Arial" w:cs="Arial"/>
          <w:szCs w:val="24"/>
        </w:rPr>
        <w:t>learning center…………………..</w:t>
      </w:r>
    </w:p>
    <w:p w:rsidR="00545818" w:rsidRPr="001F70B7" w:rsidRDefault="00545818" w:rsidP="00545818">
      <w:pPr>
        <w:jc w:val="both"/>
        <w:rPr>
          <w:rFonts w:ascii="Arial" w:hAnsi="Arial" w:cs="Arial"/>
          <w:color w:val="000000" w:themeColor="text1"/>
          <w:szCs w:val="24"/>
          <w:lang w:val="en-GB"/>
        </w:rPr>
      </w:pPr>
      <w:r w:rsidRPr="001F70B7">
        <w:rPr>
          <w:rFonts w:ascii="Arial" w:hAnsi="Arial" w:cs="Arial"/>
          <w:color w:val="000000" w:themeColor="text1"/>
          <w:szCs w:val="24"/>
          <w:lang w:val="en-GB"/>
        </w:rPr>
        <w:t>3) The Prophet’s mosque as the seat of the Prophet’s government......</w:t>
      </w:r>
    </w:p>
    <w:p w:rsidR="00545818" w:rsidRPr="001F70B7" w:rsidRDefault="00545818" w:rsidP="00545818">
      <w:pPr>
        <w:jc w:val="both"/>
        <w:rPr>
          <w:rFonts w:ascii="Arial" w:hAnsi="Arial" w:cs="Arial"/>
          <w:color w:val="000000" w:themeColor="text1"/>
          <w:szCs w:val="24"/>
          <w:lang w:val="en-GB"/>
        </w:rPr>
      </w:pPr>
      <w:r w:rsidRPr="001F70B7">
        <w:rPr>
          <w:rFonts w:ascii="Arial" w:hAnsi="Arial" w:cs="Arial"/>
          <w:color w:val="000000" w:themeColor="text1"/>
          <w:szCs w:val="24"/>
          <w:lang w:val="en-GB"/>
        </w:rPr>
        <w:t>4) The Prophet’s mosque as a welfare and charity centre............</w:t>
      </w:r>
    </w:p>
    <w:p w:rsidR="00545818" w:rsidRPr="001F70B7" w:rsidRDefault="00545818" w:rsidP="00545818">
      <w:pPr>
        <w:jc w:val="both"/>
        <w:rPr>
          <w:rFonts w:ascii="Arial" w:hAnsi="Arial" w:cs="Arial"/>
          <w:color w:val="000000" w:themeColor="text1"/>
          <w:szCs w:val="24"/>
          <w:lang w:val="en-GB"/>
        </w:rPr>
      </w:pPr>
      <w:r w:rsidRPr="001F70B7">
        <w:rPr>
          <w:rFonts w:ascii="Arial" w:hAnsi="Arial" w:cs="Arial"/>
          <w:color w:val="000000" w:themeColor="text1"/>
          <w:szCs w:val="24"/>
          <w:lang w:val="en-GB"/>
        </w:rPr>
        <w:t>5) The Prophet’s mosque as a detention and rehabilitation centre........</w:t>
      </w:r>
    </w:p>
    <w:p w:rsidR="00545818" w:rsidRPr="001F70B7" w:rsidRDefault="00545818" w:rsidP="00545818">
      <w:pPr>
        <w:jc w:val="both"/>
        <w:rPr>
          <w:rFonts w:ascii="Arial" w:hAnsi="Arial" w:cs="Arial"/>
          <w:color w:val="000000" w:themeColor="text1"/>
          <w:szCs w:val="24"/>
          <w:lang w:val="en-GB"/>
        </w:rPr>
      </w:pPr>
      <w:r w:rsidRPr="001F70B7">
        <w:rPr>
          <w:rFonts w:ascii="Arial" w:hAnsi="Arial" w:cs="Arial"/>
          <w:color w:val="000000" w:themeColor="text1"/>
          <w:szCs w:val="24"/>
          <w:lang w:val="en-GB"/>
        </w:rPr>
        <w:t>6) The Prophet’s mosque as a place for medical treatment and nursing.....</w:t>
      </w:r>
    </w:p>
    <w:p w:rsidR="00545818" w:rsidRPr="001F70B7" w:rsidRDefault="00545818" w:rsidP="00545818">
      <w:pPr>
        <w:jc w:val="both"/>
        <w:rPr>
          <w:rFonts w:ascii="Arial" w:hAnsi="Arial" w:cs="Arial"/>
          <w:szCs w:val="24"/>
        </w:rPr>
      </w:pPr>
      <w:r w:rsidRPr="001F70B7">
        <w:rPr>
          <w:rFonts w:ascii="Arial" w:hAnsi="Arial" w:cs="Arial"/>
          <w:szCs w:val="24"/>
        </w:rPr>
        <w:t xml:space="preserve">7) </w:t>
      </w:r>
      <w:r w:rsidRPr="001F70B7">
        <w:rPr>
          <w:rFonts w:ascii="Arial" w:hAnsi="Arial" w:cs="Arial"/>
          <w:color w:val="000000" w:themeColor="text1"/>
          <w:szCs w:val="24"/>
          <w:lang w:val="en-GB"/>
        </w:rPr>
        <w:t xml:space="preserve">The Prophet’s mosque as a </w:t>
      </w:r>
      <w:r w:rsidRPr="001F70B7">
        <w:rPr>
          <w:rFonts w:ascii="Arial" w:hAnsi="Arial" w:cs="Arial"/>
          <w:szCs w:val="24"/>
        </w:rPr>
        <w:t>place for some leisure activities……….</w:t>
      </w:r>
    </w:p>
    <w:p w:rsidR="00545818" w:rsidRPr="001F70B7" w:rsidRDefault="00545818" w:rsidP="00545818">
      <w:pPr>
        <w:rPr>
          <w:rFonts w:ascii="Arial" w:hAnsi="Arial" w:cs="Arial"/>
          <w:szCs w:val="24"/>
        </w:rPr>
      </w:pPr>
      <w:r w:rsidRPr="001F70B7">
        <w:rPr>
          <w:rFonts w:ascii="Arial" w:hAnsi="Arial" w:cs="Arial"/>
          <w:szCs w:val="24"/>
        </w:rPr>
        <w:t xml:space="preserve">A code of conduct for </w:t>
      </w:r>
      <w:r w:rsidR="006A05AF" w:rsidRPr="001F70B7">
        <w:rPr>
          <w:rFonts w:ascii="Arial" w:hAnsi="Arial" w:cs="Arial"/>
          <w:szCs w:val="24"/>
        </w:rPr>
        <w:t xml:space="preserve">establishing and </w:t>
      </w:r>
      <w:r w:rsidRPr="001F70B7">
        <w:rPr>
          <w:rFonts w:ascii="Arial" w:hAnsi="Arial" w:cs="Arial"/>
          <w:szCs w:val="24"/>
        </w:rPr>
        <w:t>using</w:t>
      </w:r>
      <w:r w:rsidR="006A05AF" w:rsidRPr="001F70B7">
        <w:rPr>
          <w:rFonts w:ascii="Arial" w:hAnsi="Arial" w:cs="Arial"/>
          <w:szCs w:val="24"/>
        </w:rPr>
        <w:t xml:space="preserve"> </w:t>
      </w:r>
      <w:r w:rsidRPr="001F70B7">
        <w:rPr>
          <w:rFonts w:ascii="Arial" w:hAnsi="Arial" w:cs="Arial"/>
          <w:szCs w:val="24"/>
        </w:rPr>
        <w:t>mosques</w:t>
      </w:r>
      <w:r w:rsidR="006A05AF" w:rsidRPr="001F70B7">
        <w:rPr>
          <w:rFonts w:ascii="Arial" w:hAnsi="Arial" w:cs="Arial"/>
          <w:szCs w:val="24"/>
        </w:rPr>
        <w:t>………………</w:t>
      </w:r>
    </w:p>
    <w:p w:rsidR="00545818" w:rsidRPr="001F70B7" w:rsidRDefault="00545818" w:rsidP="00545818">
      <w:pPr>
        <w:jc w:val="both"/>
        <w:rPr>
          <w:rFonts w:ascii="Arial" w:hAnsi="Arial" w:cs="Arial"/>
          <w:b/>
          <w:szCs w:val="24"/>
        </w:rPr>
      </w:pPr>
    </w:p>
    <w:p w:rsidR="00972F52" w:rsidRPr="001F70B7" w:rsidRDefault="00972F52" w:rsidP="00545818">
      <w:pPr>
        <w:jc w:val="both"/>
        <w:rPr>
          <w:rFonts w:ascii="Arial" w:hAnsi="Arial" w:cs="Arial"/>
          <w:b/>
          <w:szCs w:val="24"/>
        </w:rPr>
      </w:pPr>
    </w:p>
    <w:p w:rsidR="0053555C" w:rsidRPr="001F70B7" w:rsidRDefault="00545818" w:rsidP="0053555C">
      <w:pPr>
        <w:jc w:val="both"/>
        <w:rPr>
          <w:rFonts w:ascii="Arial" w:hAnsi="Arial" w:cs="Arial"/>
          <w:b/>
          <w:szCs w:val="24"/>
        </w:rPr>
      </w:pPr>
      <w:r w:rsidRPr="001F70B7">
        <w:rPr>
          <w:rFonts w:ascii="Arial" w:hAnsi="Arial" w:cs="Arial"/>
          <w:b/>
          <w:szCs w:val="24"/>
        </w:rPr>
        <w:t>Chapter Three</w:t>
      </w:r>
      <w:r w:rsidRPr="001F70B7">
        <w:rPr>
          <w:rFonts w:ascii="Arial" w:hAnsi="Arial" w:cs="Arial"/>
          <w:bCs/>
          <w:szCs w:val="24"/>
        </w:rPr>
        <w:t xml:space="preserve">: </w:t>
      </w:r>
      <w:r w:rsidR="0053555C" w:rsidRPr="001F70B7">
        <w:rPr>
          <w:rFonts w:ascii="Arial" w:hAnsi="Arial" w:cs="Arial"/>
          <w:b/>
          <w:szCs w:val="24"/>
        </w:rPr>
        <w:t>The Mosque as a Community Center after Prophet Muhammad (pbuh)</w:t>
      </w:r>
    </w:p>
    <w:p w:rsidR="00545818" w:rsidRPr="001F70B7" w:rsidRDefault="00545818" w:rsidP="00545818">
      <w:pPr>
        <w:jc w:val="both"/>
        <w:rPr>
          <w:rFonts w:ascii="Arial" w:hAnsi="Arial" w:cs="Arial"/>
          <w:b/>
          <w:szCs w:val="24"/>
        </w:rPr>
      </w:pPr>
    </w:p>
    <w:p w:rsidR="00545818" w:rsidRPr="001F70B7" w:rsidRDefault="00545818" w:rsidP="00545818">
      <w:pPr>
        <w:jc w:val="both"/>
        <w:rPr>
          <w:rFonts w:ascii="Arial" w:hAnsi="Arial" w:cs="Arial"/>
          <w:szCs w:val="24"/>
        </w:rPr>
      </w:pPr>
      <w:r w:rsidRPr="001F70B7">
        <w:rPr>
          <w:rFonts w:ascii="Arial" w:hAnsi="Arial" w:cs="Arial"/>
          <w:szCs w:val="24"/>
        </w:rPr>
        <w:t>Introduction………………………………………………………....…</w:t>
      </w:r>
    </w:p>
    <w:p w:rsidR="0053555C" w:rsidRPr="001F70B7" w:rsidRDefault="0053555C" w:rsidP="00972F52">
      <w:pPr>
        <w:jc w:val="both"/>
        <w:rPr>
          <w:rFonts w:ascii="Arial" w:hAnsi="Arial" w:cs="Arial"/>
          <w:szCs w:val="24"/>
        </w:rPr>
      </w:pPr>
      <w:r w:rsidRPr="001F70B7">
        <w:rPr>
          <w:rFonts w:ascii="Arial" w:hAnsi="Arial" w:cs="Arial"/>
          <w:szCs w:val="24"/>
        </w:rPr>
        <w:lastRenderedPageBreak/>
        <w:t>The period and conditions precursory to the institutionalization of the mosque’s social roles and functions……………………………………….</w:t>
      </w:r>
    </w:p>
    <w:p w:rsidR="0053555C" w:rsidRPr="001F70B7" w:rsidRDefault="0053555C" w:rsidP="00972F52">
      <w:pPr>
        <w:pStyle w:val="NormalWeb"/>
        <w:spacing w:before="0" w:beforeAutospacing="0" w:after="0" w:afterAutospacing="0"/>
        <w:jc w:val="both"/>
        <w:rPr>
          <w:rFonts w:ascii="Arial" w:hAnsi="Arial" w:cs="Arial"/>
          <w:color w:val="000000" w:themeColor="text1"/>
        </w:rPr>
      </w:pPr>
      <w:r w:rsidRPr="001F70B7">
        <w:rPr>
          <w:rFonts w:ascii="Arial" w:hAnsi="Arial" w:cs="Arial"/>
        </w:rPr>
        <w:t>The full institutionalization of the mosque’s social roles and functions…..</w:t>
      </w:r>
    </w:p>
    <w:p w:rsidR="0053555C" w:rsidRPr="001F70B7" w:rsidRDefault="0053555C" w:rsidP="009A1403">
      <w:pPr>
        <w:jc w:val="both"/>
        <w:rPr>
          <w:rFonts w:ascii="Arial" w:hAnsi="Arial" w:cs="Arial"/>
          <w:szCs w:val="24"/>
        </w:rPr>
      </w:pPr>
      <w:r w:rsidRPr="001F70B7">
        <w:rPr>
          <w:rFonts w:ascii="Arial" w:hAnsi="Arial" w:cs="Arial"/>
          <w:szCs w:val="24"/>
        </w:rPr>
        <w:t xml:space="preserve">Some examples of medieval </w:t>
      </w:r>
      <w:r w:rsidR="009A1403">
        <w:rPr>
          <w:rFonts w:ascii="Arial" w:hAnsi="Arial" w:cs="Arial"/>
          <w:szCs w:val="24"/>
        </w:rPr>
        <w:t xml:space="preserve">Muslim </w:t>
      </w:r>
      <w:r w:rsidRPr="001F70B7">
        <w:rPr>
          <w:rFonts w:ascii="Arial" w:hAnsi="Arial" w:cs="Arial"/>
          <w:szCs w:val="24"/>
        </w:rPr>
        <w:t>theorizing on urban planning and development…………………………………………………………………..</w:t>
      </w:r>
    </w:p>
    <w:p w:rsidR="0053555C" w:rsidRPr="001F70B7" w:rsidRDefault="0053555C" w:rsidP="00972F52">
      <w:pPr>
        <w:jc w:val="both"/>
        <w:rPr>
          <w:rFonts w:ascii="Arial" w:hAnsi="Arial" w:cs="Arial"/>
          <w:szCs w:val="24"/>
        </w:rPr>
      </w:pPr>
      <w:r w:rsidRPr="001F70B7">
        <w:rPr>
          <w:rFonts w:ascii="Arial" w:hAnsi="Arial" w:cs="Arial"/>
          <w:szCs w:val="24"/>
        </w:rPr>
        <w:t>Contextualizing the institutional decentralization in Islamic cities</w:t>
      </w:r>
      <w:r w:rsidR="000541ED" w:rsidRPr="001F70B7">
        <w:rPr>
          <w:rFonts w:ascii="Arial" w:hAnsi="Arial" w:cs="Arial"/>
          <w:szCs w:val="24"/>
        </w:rPr>
        <w:t>…………</w:t>
      </w:r>
    </w:p>
    <w:p w:rsidR="00426398" w:rsidRPr="001F70B7" w:rsidRDefault="00426398" w:rsidP="00426398">
      <w:pPr>
        <w:jc w:val="both"/>
        <w:rPr>
          <w:rFonts w:ascii="Arial" w:hAnsi="Arial" w:cs="Arial"/>
          <w:i/>
          <w:szCs w:val="24"/>
        </w:rPr>
      </w:pPr>
      <w:r w:rsidRPr="001F70B7">
        <w:rPr>
          <w:rFonts w:ascii="Arial" w:hAnsi="Arial" w:cs="Arial"/>
          <w:szCs w:val="24"/>
        </w:rPr>
        <w:tab/>
      </w:r>
      <w:r w:rsidRPr="001F70B7">
        <w:rPr>
          <w:rFonts w:ascii="Arial" w:hAnsi="Arial" w:cs="Arial"/>
          <w:i/>
          <w:szCs w:val="24"/>
        </w:rPr>
        <w:t>The role of rapid urbanization…………………………………………</w:t>
      </w:r>
    </w:p>
    <w:p w:rsidR="0053555C" w:rsidRPr="001F70B7" w:rsidRDefault="0053555C" w:rsidP="00972F52">
      <w:pPr>
        <w:ind w:firstLine="720"/>
        <w:jc w:val="both"/>
        <w:rPr>
          <w:rFonts w:ascii="Arial" w:hAnsi="Arial" w:cs="Arial"/>
          <w:i/>
          <w:color w:val="000000" w:themeColor="text1"/>
          <w:szCs w:val="24"/>
        </w:rPr>
      </w:pPr>
      <w:r w:rsidRPr="001F70B7">
        <w:rPr>
          <w:rFonts w:ascii="Arial" w:hAnsi="Arial" w:cs="Arial"/>
          <w:i/>
          <w:color w:val="000000" w:themeColor="text1"/>
          <w:szCs w:val="24"/>
        </w:rPr>
        <w:t>The role of madrasahs…………………………………………………</w:t>
      </w:r>
    </w:p>
    <w:p w:rsidR="0053555C" w:rsidRPr="001F70B7" w:rsidRDefault="0053555C" w:rsidP="00972F52">
      <w:pPr>
        <w:ind w:firstLine="720"/>
        <w:jc w:val="both"/>
        <w:rPr>
          <w:rFonts w:ascii="Arial" w:hAnsi="Arial" w:cs="Arial"/>
          <w:i/>
          <w:color w:val="000000" w:themeColor="text1"/>
          <w:szCs w:val="24"/>
        </w:rPr>
      </w:pPr>
      <w:r w:rsidRPr="001F70B7">
        <w:rPr>
          <w:rFonts w:ascii="Arial" w:hAnsi="Arial" w:cs="Arial"/>
          <w:i/>
          <w:color w:val="000000" w:themeColor="text1"/>
          <w:szCs w:val="24"/>
        </w:rPr>
        <w:t>The role of Sufism………………………………………………………</w:t>
      </w:r>
    </w:p>
    <w:p w:rsidR="0053555C" w:rsidRPr="001F70B7" w:rsidRDefault="0053555C" w:rsidP="009535F1">
      <w:pPr>
        <w:ind w:firstLine="720"/>
        <w:jc w:val="both"/>
        <w:rPr>
          <w:rFonts w:ascii="Arial" w:hAnsi="Arial" w:cs="Arial"/>
          <w:i/>
          <w:szCs w:val="24"/>
        </w:rPr>
      </w:pPr>
      <w:r w:rsidRPr="001F70B7">
        <w:rPr>
          <w:rFonts w:ascii="Arial" w:hAnsi="Arial" w:cs="Arial"/>
          <w:i/>
          <w:szCs w:val="24"/>
        </w:rPr>
        <w:t>The role of political and religious schism……………………..</w:t>
      </w:r>
    </w:p>
    <w:p w:rsidR="0053555C" w:rsidRPr="001F70B7" w:rsidRDefault="0053555C" w:rsidP="00972F52">
      <w:pPr>
        <w:jc w:val="both"/>
        <w:rPr>
          <w:rFonts w:ascii="Arial" w:hAnsi="Arial" w:cs="Arial"/>
          <w:color w:val="000000" w:themeColor="text1"/>
          <w:szCs w:val="24"/>
        </w:rPr>
      </w:pPr>
      <w:r w:rsidRPr="001F70B7">
        <w:rPr>
          <w:rFonts w:ascii="Arial" w:hAnsi="Arial" w:cs="Arial"/>
          <w:color w:val="000000" w:themeColor="text1"/>
          <w:szCs w:val="24"/>
        </w:rPr>
        <w:t>Three patterns of the mosque’s relationship with the new social institutions……………………………………………………………………..</w:t>
      </w:r>
    </w:p>
    <w:p w:rsidR="0053555C" w:rsidRPr="001F70B7" w:rsidRDefault="00134411" w:rsidP="00972F52">
      <w:pPr>
        <w:jc w:val="both"/>
        <w:rPr>
          <w:rFonts w:ascii="Arial" w:hAnsi="Arial" w:cs="Arial"/>
          <w:szCs w:val="24"/>
        </w:rPr>
      </w:pPr>
      <w:r>
        <w:rPr>
          <w:rFonts w:ascii="Arial" w:hAnsi="Arial" w:cs="Arial"/>
          <w:szCs w:val="24"/>
        </w:rPr>
        <w:t>I</w:t>
      </w:r>
      <w:r w:rsidR="0053555C" w:rsidRPr="001F70B7">
        <w:rPr>
          <w:rFonts w:ascii="Arial" w:hAnsi="Arial" w:cs="Arial"/>
          <w:szCs w:val="24"/>
        </w:rPr>
        <w:t xml:space="preserve">nstitutional </w:t>
      </w:r>
      <w:r w:rsidR="0053555C" w:rsidRPr="001F70B7">
        <w:rPr>
          <w:rFonts w:ascii="Arial" w:hAnsi="Arial" w:cs="Arial"/>
          <w:bCs/>
          <w:szCs w:val="24"/>
        </w:rPr>
        <w:t xml:space="preserve">ideological </w:t>
      </w:r>
      <w:r w:rsidR="0053555C" w:rsidRPr="001F70B7">
        <w:rPr>
          <w:rFonts w:ascii="Arial" w:hAnsi="Arial" w:cs="Arial"/>
          <w:szCs w:val="24"/>
        </w:rPr>
        <w:t>harmony between the mosque institution and other social institutions………………………………………………………..</w:t>
      </w:r>
    </w:p>
    <w:p w:rsidR="0053555C" w:rsidRPr="001F70B7" w:rsidRDefault="0053555C" w:rsidP="00972F52">
      <w:pPr>
        <w:jc w:val="both"/>
        <w:rPr>
          <w:rFonts w:ascii="Arial" w:hAnsi="Arial" w:cs="Arial"/>
          <w:szCs w:val="24"/>
        </w:rPr>
      </w:pPr>
      <w:r w:rsidRPr="001F70B7">
        <w:rPr>
          <w:rFonts w:ascii="Arial" w:hAnsi="Arial" w:cs="Arial"/>
          <w:szCs w:val="24"/>
        </w:rPr>
        <w:t>The rift between the scholars (</w:t>
      </w:r>
      <w:r w:rsidRPr="001F70B7">
        <w:rPr>
          <w:rFonts w:ascii="Arial" w:hAnsi="Arial" w:cs="Arial"/>
          <w:i/>
          <w:szCs w:val="24"/>
        </w:rPr>
        <w:t>ulama’</w:t>
      </w:r>
      <w:r w:rsidRPr="001F70B7">
        <w:rPr>
          <w:rFonts w:ascii="Arial" w:hAnsi="Arial" w:cs="Arial"/>
          <w:szCs w:val="24"/>
        </w:rPr>
        <w:t>) and the rulers (</w:t>
      </w:r>
      <w:r w:rsidRPr="001F70B7">
        <w:rPr>
          <w:rFonts w:ascii="Arial" w:hAnsi="Arial" w:cs="Arial"/>
          <w:i/>
          <w:szCs w:val="24"/>
        </w:rPr>
        <w:t>hukkam</w:t>
      </w:r>
      <w:r w:rsidRPr="001F70B7">
        <w:rPr>
          <w:rFonts w:ascii="Arial" w:hAnsi="Arial" w:cs="Arial"/>
          <w:szCs w:val="24"/>
        </w:rPr>
        <w:t>)…………..</w:t>
      </w:r>
    </w:p>
    <w:p w:rsidR="0053555C" w:rsidRPr="001F70B7" w:rsidRDefault="0053555C" w:rsidP="00972F52">
      <w:pPr>
        <w:jc w:val="both"/>
        <w:rPr>
          <w:rFonts w:ascii="Arial" w:hAnsi="Arial" w:cs="Arial"/>
          <w:szCs w:val="24"/>
        </w:rPr>
      </w:pPr>
      <w:r w:rsidRPr="001F70B7">
        <w:rPr>
          <w:rFonts w:ascii="Arial" w:hAnsi="Arial" w:cs="Arial"/>
          <w:szCs w:val="24"/>
        </w:rPr>
        <w:t>The emergence of funerary institutions……………………………………..</w:t>
      </w:r>
    </w:p>
    <w:p w:rsidR="0053555C" w:rsidRPr="001F70B7" w:rsidRDefault="0053555C" w:rsidP="009535F1">
      <w:pPr>
        <w:ind w:left="720"/>
        <w:jc w:val="both"/>
        <w:rPr>
          <w:rFonts w:ascii="Arial" w:hAnsi="Arial" w:cs="Arial"/>
          <w:i/>
          <w:szCs w:val="24"/>
        </w:rPr>
      </w:pPr>
      <w:r w:rsidRPr="001F70B7">
        <w:rPr>
          <w:rFonts w:ascii="Arial" w:hAnsi="Arial" w:cs="Arial"/>
          <w:i/>
          <w:szCs w:val="24"/>
        </w:rPr>
        <w:t>Funerary institutions, political schism and the institutional decentralization in Islam</w:t>
      </w:r>
      <w:r w:rsidR="00D249DA" w:rsidRPr="001F70B7">
        <w:rPr>
          <w:rFonts w:ascii="Arial" w:hAnsi="Arial" w:cs="Arial"/>
          <w:i/>
          <w:szCs w:val="24"/>
        </w:rPr>
        <w:t>……………………………………………</w:t>
      </w:r>
    </w:p>
    <w:p w:rsidR="0053555C" w:rsidRPr="001F70B7" w:rsidRDefault="0053555C" w:rsidP="00545818">
      <w:pPr>
        <w:jc w:val="both"/>
        <w:rPr>
          <w:rFonts w:ascii="Arial" w:hAnsi="Arial" w:cs="Arial"/>
          <w:szCs w:val="24"/>
        </w:rPr>
      </w:pPr>
    </w:p>
    <w:p w:rsidR="00545818" w:rsidRPr="001F70B7" w:rsidRDefault="00545818" w:rsidP="00545818">
      <w:pPr>
        <w:jc w:val="both"/>
        <w:rPr>
          <w:rFonts w:ascii="Arial" w:hAnsi="Arial" w:cs="Arial"/>
          <w:bCs/>
          <w:szCs w:val="24"/>
        </w:rPr>
      </w:pPr>
      <w:r w:rsidRPr="001F70B7">
        <w:rPr>
          <w:rFonts w:ascii="Arial" w:hAnsi="Arial" w:cs="Arial"/>
          <w:b/>
          <w:szCs w:val="24"/>
        </w:rPr>
        <w:t xml:space="preserve">Conclusion </w:t>
      </w:r>
      <w:r w:rsidRPr="001F70B7">
        <w:rPr>
          <w:rFonts w:ascii="Arial" w:hAnsi="Arial" w:cs="Arial"/>
          <w:szCs w:val="24"/>
        </w:rPr>
        <w:t>…………………………………………………….………</w:t>
      </w:r>
    </w:p>
    <w:p w:rsidR="00545818" w:rsidRPr="001F70B7" w:rsidRDefault="00545818" w:rsidP="00545818">
      <w:pPr>
        <w:jc w:val="both"/>
        <w:rPr>
          <w:rFonts w:ascii="Arial" w:hAnsi="Arial" w:cs="Arial"/>
          <w:bCs/>
          <w:szCs w:val="24"/>
        </w:rPr>
      </w:pPr>
      <w:r w:rsidRPr="001F70B7">
        <w:rPr>
          <w:rFonts w:ascii="Arial" w:hAnsi="Arial" w:cs="Arial"/>
          <w:b/>
          <w:szCs w:val="24"/>
        </w:rPr>
        <w:t>Bibliography</w:t>
      </w:r>
      <w:r w:rsidRPr="001F70B7">
        <w:rPr>
          <w:rFonts w:ascii="Arial" w:hAnsi="Arial" w:cs="Arial"/>
          <w:bCs/>
          <w:szCs w:val="24"/>
        </w:rPr>
        <w:t xml:space="preserve"> ……..………………………………………………...…..</w:t>
      </w:r>
    </w:p>
    <w:p w:rsidR="00545818" w:rsidRPr="001F70B7" w:rsidRDefault="00545818" w:rsidP="00545818">
      <w:pPr>
        <w:jc w:val="both"/>
        <w:rPr>
          <w:rFonts w:ascii="Arial" w:hAnsi="Arial" w:cs="Arial"/>
          <w:bCs/>
          <w:szCs w:val="24"/>
        </w:rPr>
      </w:pPr>
      <w:r w:rsidRPr="001F70B7">
        <w:rPr>
          <w:rFonts w:ascii="Arial" w:hAnsi="Arial" w:cs="Arial"/>
          <w:b/>
          <w:bCs/>
          <w:szCs w:val="24"/>
        </w:rPr>
        <w:t>Index</w:t>
      </w:r>
      <w:r w:rsidRPr="001F70B7">
        <w:rPr>
          <w:rFonts w:ascii="Arial" w:hAnsi="Arial" w:cs="Arial"/>
          <w:bCs/>
          <w:szCs w:val="24"/>
        </w:rPr>
        <w:t>………………………………………………………………………..</w:t>
      </w:r>
    </w:p>
    <w:p w:rsidR="00545818" w:rsidRPr="001F70B7" w:rsidRDefault="00545818" w:rsidP="00545818">
      <w:pPr>
        <w:jc w:val="both"/>
        <w:rPr>
          <w:rFonts w:ascii="Arial" w:hAnsi="Arial" w:cs="Arial"/>
          <w:bCs/>
          <w:szCs w:val="24"/>
        </w:rPr>
      </w:pPr>
    </w:p>
    <w:p w:rsidR="00545818" w:rsidRPr="001F70B7" w:rsidRDefault="00545818" w:rsidP="00545818">
      <w:pPr>
        <w:jc w:val="both"/>
        <w:rPr>
          <w:rFonts w:ascii="Arial" w:hAnsi="Arial" w:cs="Arial"/>
          <w:bCs/>
          <w:szCs w:val="24"/>
        </w:rPr>
      </w:pPr>
    </w:p>
    <w:p w:rsidR="00545818" w:rsidRPr="001F70B7" w:rsidRDefault="00545818" w:rsidP="00545818">
      <w:pPr>
        <w:jc w:val="both"/>
        <w:rPr>
          <w:rFonts w:ascii="Arial" w:hAnsi="Arial" w:cs="Arial"/>
          <w:bCs/>
          <w:szCs w:val="24"/>
        </w:rPr>
      </w:pPr>
    </w:p>
    <w:p w:rsidR="00545818" w:rsidRPr="001F70B7" w:rsidRDefault="00545818" w:rsidP="00545818">
      <w:pPr>
        <w:jc w:val="both"/>
        <w:rPr>
          <w:rFonts w:ascii="Arial" w:hAnsi="Arial" w:cs="Arial"/>
          <w:bCs/>
          <w:szCs w:val="24"/>
        </w:rPr>
      </w:pPr>
    </w:p>
    <w:p w:rsidR="00545818" w:rsidRPr="001F70B7" w:rsidRDefault="00545818" w:rsidP="00545818">
      <w:pPr>
        <w:jc w:val="both"/>
        <w:rPr>
          <w:rFonts w:ascii="Arial" w:hAnsi="Arial" w:cs="Arial"/>
          <w:bCs/>
          <w:szCs w:val="24"/>
        </w:rPr>
      </w:pPr>
    </w:p>
    <w:p w:rsidR="00545818" w:rsidRPr="001F70B7" w:rsidRDefault="00545818" w:rsidP="00545818">
      <w:pPr>
        <w:jc w:val="both"/>
        <w:rPr>
          <w:rFonts w:ascii="Arial" w:hAnsi="Arial" w:cs="Arial"/>
          <w:bCs/>
          <w:szCs w:val="24"/>
        </w:rPr>
      </w:pPr>
    </w:p>
    <w:p w:rsidR="00545818" w:rsidRPr="001F70B7" w:rsidRDefault="00545818" w:rsidP="00545818">
      <w:pPr>
        <w:jc w:val="both"/>
        <w:rPr>
          <w:rFonts w:ascii="Arial" w:hAnsi="Arial" w:cs="Arial"/>
          <w:bCs/>
          <w:szCs w:val="24"/>
        </w:rPr>
      </w:pPr>
    </w:p>
    <w:p w:rsidR="00545818" w:rsidRPr="001F70B7" w:rsidRDefault="00545818" w:rsidP="00545818">
      <w:pPr>
        <w:jc w:val="both"/>
        <w:rPr>
          <w:rFonts w:ascii="Arial" w:hAnsi="Arial" w:cs="Arial"/>
          <w:bCs/>
          <w:szCs w:val="24"/>
        </w:rPr>
      </w:pPr>
    </w:p>
    <w:p w:rsidR="00545818" w:rsidRPr="001F70B7" w:rsidRDefault="00545818" w:rsidP="00545818">
      <w:pPr>
        <w:jc w:val="both"/>
        <w:rPr>
          <w:rFonts w:ascii="Arial" w:hAnsi="Arial" w:cs="Arial"/>
          <w:bCs/>
          <w:szCs w:val="24"/>
        </w:rPr>
      </w:pPr>
    </w:p>
    <w:p w:rsidR="00545818" w:rsidRPr="001F70B7" w:rsidRDefault="00545818" w:rsidP="00545818">
      <w:pPr>
        <w:jc w:val="both"/>
        <w:rPr>
          <w:rFonts w:ascii="Arial" w:hAnsi="Arial" w:cs="Arial"/>
          <w:bCs/>
          <w:szCs w:val="24"/>
        </w:rPr>
      </w:pPr>
    </w:p>
    <w:p w:rsidR="00545818" w:rsidRPr="001F70B7" w:rsidRDefault="00545818" w:rsidP="00545818">
      <w:pPr>
        <w:jc w:val="both"/>
        <w:rPr>
          <w:rFonts w:ascii="Arial" w:hAnsi="Arial" w:cs="Arial"/>
          <w:bCs/>
          <w:szCs w:val="24"/>
        </w:rPr>
      </w:pPr>
    </w:p>
    <w:p w:rsidR="00545818" w:rsidRPr="001F70B7" w:rsidRDefault="00545818" w:rsidP="00545818">
      <w:pPr>
        <w:jc w:val="both"/>
        <w:rPr>
          <w:rFonts w:ascii="Arial" w:hAnsi="Arial" w:cs="Arial"/>
          <w:bCs/>
          <w:szCs w:val="24"/>
        </w:rPr>
      </w:pPr>
    </w:p>
    <w:p w:rsidR="008D7E78" w:rsidRDefault="008D7E78" w:rsidP="00545818">
      <w:pPr>
        <w:jc w:val="both"/>
        <w:rPr>
          <w:rFonts w:ascii="Arial" w:hAnsi="Arial" w:cs="Arial"/>
          <w:bCs/>
          <w:szCs w:val="24"/>
        </w:rPr>
      </w:pPr>
    </w:p>
    <w:p w:rsidR="001F70B7" w:rsidRDefault="001F70B7" w:rsidP="00545818">
      <w:pPr>
        <w:jc w:val="both"/>
        <w:rPr>
          <w:rFonts w:ascii="Arial" w:hAnsi="Arial" w:cs="Arial"/>
          <w:bCs/>
          <w:szCs w:val="24"/>
        </w:rPr>
      </w:pPr>
    </w:p>
    <w:p w:rsidR="001F70B7" w:rsidRDefault="001F70B7" w:rsidP="00545818">
      <w:pPr>
        <w:jc w:val="both"/>
        <w:rPr>
          <w:rFonts w:ascii="Arial" w:hAnsi="Arial" w:cs="Arial"/>
          <w:bCs/>
          <w:szCs w:val="24"/>
        </w:rPr>
      </w:pPr>
    </w:p>
    <w:p w:rsidR="001F70B7" w:rsidRDefault="001F70B7" w:rsidP="00545818">
      <w:pPr>
        <w:jc w:val="both"/>
        <w:rPr>
          <w:rFonts w:ascii="Arial" w:hAnsi="Arial" w:cs="Arial"/>
          <w:bCs/>
          <w:szCs w:val="24"/>
        </w:rPr>
      </w:pPr>
    </w:p>
    <w:p w:rsidR="001F70B7" w:rsidRDefault="001F70B7" w:rsidP="00545818">
      <w:pPr>
        <w:jc w:val="both"/>
        <w:rPr>
          <w:rFonts w:ascii="Arial" w:hAnsi="Arial" w:cs="Arial"/>
          <w:bCs/>
          <w:szCs w:val="24"/>
        </w:rPr>
      </w:pPr>
    </w:p>
    <w:p w:rsidR="001F70B7" w:rsidRDefault="001F70B7" w:rsidP="00545818">
      <w:pPr>
        <w:jc w:val="both"/>
        <w:rPr>
          <w:rFonts w:ascii="Arial" w:hAnsi="Arial" w:cs="Arial"/>
          <w:bCs/>
          <w:szCs w:val="24"/>
        </w:rPr>
      </w:pPr>
    </w:p>
    <w:p w:rsidR="001F70B7" w:rsidRDefault="001F70B7" w:rsidP="00545818">
      <w:pPr>
        <w:jc w:val="both"/>
        <w:rPr>
          <w:rFonts w:ascii="Arial" w:hAnsi="Arial" w:cs="Arial"/>
          <w:bCs/>
          <w:szCs w:val="24"/>
        </w:rPr>
      </w:pPr>
    </w:p>
    <w:p w:rsidR="001F70B7" w:rsidRDefault="001F70B7" w:rsidP="00545818">
      <w:pPr>
        <w:jc w:val="both"/>
        <w:rPr>
          <w:rFonts w:ascii="Arial" w:hAnsi="Arial" w:cs="Arial"/>
          <w:bCs/>
          <w:szCs w:val="24"/>
        </w:rPr>
      </w:pPr>
    </w:p>
    <w:p w:rsidR="001F70B7" w:rsidRDefault="001F70B7" w:rsidP="00545818">
      <w:pPr>
        <w:jc w:val="both"/>
        <w:rPr>
          <w:rFonts w:ascii="Arial" w:hAnsi="Arial" w:cs="Arial"/>
          <w:bCs/>
          <w:szCs w:val="24"/>
        </w:rPr>
      </w:pPr>
    </w:p>
    <w:p w:rsidR="001F70B7" w:rsidRDefault="001F70B7" w:rsidP="00545818">
      <w:pPr>
        <w:jc w:val="both"/>
        <w:rPr>
          <w:rFonts w:ascii="Arial" w:hAnsi="Arial" w:cs="Arial"/>
          <w:bCs/>
          <w:szCs w:val="24"/>
        </w:rPr>
      </w:pPr>
    </w:p>
    <w:p w:rsidR="001F70B7" w:rsidRDefault="001F70B7" w:rsidP="00545818">
      <w:pPr>
        <w:jc w:val="both"/>
        <w:rPr>
          <w:rFonts w:ascii="Arial" w:hAnsi="Arial" w:cs="Arial"/>
          <w:bCs/>
          <w:szCs w:val="24"/>
        </w:rPr>
      </w:pPr>
    </w:p>
    <w:p w:rsidR="001F70B7" w:rsidRDefault="001F70B7" w:rsidP="00545818">
      <w:pPr>
        <w:jc w:val="both"/>
        <w:rPr>
          <w:rFonts w:ascii="Arial" w:hAnsi="Arial" w:cs="Arial"/>
          <w:bCs/>
          <w:szCs w:val="24"/>
        </w:rPr>
      </w:pPr>
    </w:p>
    <w:p w:rsidR="001F70B7" w:rsidRPr="001F70B7" w:rsidRDefault="001F70B7" w:rsidP="00545818">
      <w:pPr>
        <w:jc w:val="both"/>
        <w:rPr>
          <w:rFonts w:ascii="Arial" w:hAnsi="Arial" w:cs="Arial"/>
          <w:bCs/>
          <w:szCs w:val="24"/>
        </w:rPr>
      </w:pPr>
    </w:p>
    <w:p w:rsidR="001F70B7" w:rsidRDefault="001F70B7" w:rsidP="006A74D4">
      <w:pPr>
        <w:jc w:val="center"/>
        <w:rPr>
          <w:rFonts w:ascii="Arial" w:hAnsi="Arial" w:cs="Arial"/>
          <w:b/>
          <w:bCs/>
          <w:szCs w:val="24"/>
        </w:rPr>
      </w:pPr>
    </w:p>
    <w:p w:rsidR="001F70B7" w:rsidRDefault="001F70B7" w:rsidP="006A74D4">
      <w:pPr>
        <w:jc w:val="center"/>
        <w:rPr>
          <w:rFonts w:ascii="Arial" w:hAnsi="Arial" w:cs="Arial"/>
          <w:b/>
          <w:bCs/>
          <w:szCs w:val="24"/>
        </w:rPr>
      </w:pPr>
    </w:p>
    <w:p w:rsidR="00545818" w:rsidRPr="001F70B7" w:rsidRDefault="00545818" w:rsidP="006A74D4">
      <w:pPr>
        <w:jc w:val="center"/>
        <w:rPr>
          <w:rFonts w:ascii="Arial" w:hAnsi="Arial" w:cs="Arial"/>
          <w:b/>
          <w:bCs/>
          <w:szCs w:val="24"/>
        </w:rPr>
      </w:pPr>
      <w:r w:rsidRPr="001F70B7">
        <w:rPr>
          <w:rFonts w:ascii="Arial" w:hAnsi="Arial" w:cs="Arial"/>
          <w:b/>
          <w:bCs/>
          <w:szCs w:val="24"/>
        </w:rPr>
        <w:t>Introduction</w:t>
      </w:r>
    </w:p>
    <w:p w:rsidR="00545818" w:rsidRPr="001F70B7" w:rsidRDefault="00545818" w:rsidP="006A74D4">
      <w:pPr>
        <w:jc w:val="center"/>
        <w:rPr>
          <w:rFonts w:ascii="Arial" w:hAnsi="Arial" w:cs="Arial"/>
          <w:bCs/>
          <w:szCs w:val="24"/>
        </w:rPr>
      </w:pPr>
    </w:p>
    <w:p w:rsidR="008244B0" w:rsidRPr="001F70B7" w:rsidRDefault="008244B0" w:rsidP="006A74D4">
      <w:pPr>
        <w:jc w:val="center"/>
        <w:rPr>
          <w:rFonts w:ascii="Arial" w:hAnsi="Arial" w:cs="Arial"/>
          <w:bCs/>
          <w:szCs w:val="24"/>
        </w:rPr>
      </w:pPr>
    </w:p>
    <w:p w:rsidR="00CD4071" w:rsidRPr="001F70B7" w:rsidRDefault="00513D9A" w:rsidP="006A74D4">
      <w:pPr>
        <w:pStyle w:val="BodyText2"/>
        <w:spacing w:after="0" w:line="240" w:lineRule="auto"/>
        <w:jc w:val="both"/>
        <w:rPr>
          <w:rFonts w:ascii="Arial" w:hAnsi="Arial" w:cs="Arial"/>
          <w:iCs/>
          <w:szCs w:val="24"/>
        </w:rPr>
      </w:pPr>
      <w:r w:rsidRPr="001F70B7">
        <w:rPr>
          <w:rFonts w:ascii="Arial" w:hAnsi="Arial" w:cs="Arial"/>
          <w:iCs/>
          <w:szCs w:val="24"/>
        </w:rPr>
        <w:t xml:space="preserve">It is a fact that the Muslims of today are subjected to trials rarely paralleled in history. At the same time, however, </w:t>
      </w:r>
      <w:r w:rsidR="000600A3" w:rsidRPr="001F70B7">
        <w:rPr>
          <w:rFonts w:ascii="Arial" w:hAnsi="Arial" w:cs="Arial"/>
          <w:iCs/>
          <w:szCs w:val="24"/>
        </w:rPr>
        <w:t xml:space="preserve">as another undeniable fact, </w:t>
      </w:r>
      <w:r w:rsidRPr="001F70B7">
        <w:rPr>
          <w:rFonts w:ascii="Arial" w:hAnsi="Arial" w:cs="Arial"/>
          <w:iCs/>
          <w:szCs w:val="24"/>
        </w:rPr>
        <w:t xml:space="preserve">there are </w:t>
      </w:r>
      <w:r w:rsidR="0090110E" w:rsidRPr="001F70B7">
        <w:rPr>
          <w:rFonts w:ascii="Arial" w:hAnsi="Arial" w:cs="Arial"/>
          <w:iCs/>
          <w:szCs w:val="24"/>
        </w:rPr>
        <w:t xml:space="preserve">more than a few </w:t>
      </w:r>
      <w:r w:rsidRPr="001F70B7">
        <w:rPr>
          <w:rFonts w:ascii="Arial" w:hAnsi="Arial" w:cs="Arial"/>
          <w:iCs/>
          <w:szCs w:val="24"/>
        </w:rPr>
        <w:t xml:space="preserve">serious attempts </w:t>
      </w:r>
      <w:r w:rsidR="0090110E" w:rsidRPr="001F70B7">
        <w:rPr>
          <w:rFonts w:ascii="Arial" w:hAnsi="Arial" w:cs="Arial"/>
          <w:iCs/>
          <w:szCs w:val="24"/>
        </w:rPr>
        <w:t>and initiatives aimed at remedying and improving the situation</w:t>
      </w:r>
      <w:r w:rsidRPr="001F70B7">
        <w:rPr>
          <w:rFonts w:ascii="Arial" w:hAnsi="Arial" w:cs="Arial"/>
          <w:iCs/>
          <w:szCs w:val="24"/>
        </w:rPr>
        <w:t xml:space="preserve">. </w:t>
      </w:r>
      <w:r w:rsidR="000600A3" w:rsidRPr="001F70B7">
        <w:rPr>
          <w:rFonts w:ascii="Arial" w:hAnsi="Arial" w:cs="Arial"/>
          <w:iCs/>
          <w:szCs w:val="24"/>
        </w:rPr>
        <w:t>Calling for the revival of</w:t>
      </w:r>
      <w:r w:rsidRPr="001F70B7">
        <w:rPr>
          <w:rFonts w:ascii="Arial" w:hAnsi="Arial" w:cs="Arial"/>
          <w:iCs/>
          <w:szCs w:val="24"/>
        </w:rPr>
        <w:t xml:space="preserve"> the </w:t>
      </w:r>
      <w:r w:rsidR="0090110E" w:rsidRPr="001F70B7">
        <w:rPr>
          <w:rFonts w:ascii="Arial" w:hAnsi="Arial" w:cs="Arial"/>
          <w:iCs/>
          <w:szCs w:val="24"/>
        </w:rPr>
        <w:t xml:space="preserve">status of the </w:t>
      </w:r>
      <w:r w:rsidRPr="001F70B7">
        <w:rPr>
          <w:rFonts w:ascii="Arial" w:hAnsi="Arial" w:cs="Arial"/>
          <w:iCs/>
          <w:szCs w:val="24"/>
        </w:rPr>
        <w:t xml:space="preserve">mosque </w:t>
      </w:r>
      <w:r w:rsidR="0090110E" w:rsidRPr="001F70B7">
        <w:rPr>
          <w:rFonts w:ascii="Arial" w:hAnsi="Arial" w:cs="Arial"/>
          <w:iCs/>
          <w:szCs w:val="24"/>
        </w:rPr>
        <w:t xml:space="preserve">institution </w:t>
      </w:r>
      <w:r w:rsidRPr="001F70B7">
        <w:rPr>
          <w:rFonts w:ascii="Arial" w:hAnsi="Arial" w:cs="Arial"/>
          <w:iCs/>
          <w:szCs w:val="24"/>
        </w:rPr>
        <w:t xml:space="preserve">as a community center is </w:t>
      </w:r>
      <w:r w:rsidR="0090110E" w:rsidRPr="001F70B7">
        <w:rPr>
          <w:rFonts w:ascii="Arial" w:hAnsi="Arial" w:cs="Arial"/>
          <w:iCs/>
          <w:szCs w:val="24"/>
        </w:rPr>
        <w:t xml:space="preserve">integral to a majority of such </w:t>
      </w:r>
      <w:r w:rsidR="000600A3" w:rsidRPr="001F70B7">
        <w:rPr>
          <w:rFonts w:ascii="Arial" w:hAnsi="Arial" w:cs="Arial"/>
          <w:iCs/>
          <w:szCs w:val="24"/>
        </w:rPr>
        <w:t xml:space="preserve">constructive </w:t>
      </w:r>
      <w:r w:rsidR="0090110E" w:rsidRPr="001F70B7">
        <w:rPr>
          <w:rFonts w:ascii="Arial" w:hAnsi="Arial" w:cs="Arial"/>
          <w:iCs/>
          <w:szCs w:val="24"/>
        </w:rPr>
        <w:t>attempts and initiatives</w:t>
      </w:r>
      <w:r w:rsidR="007F2CB1" w:rsidRPr="001F70B7">
        <w:rPr>
          <w:rFonts w:ascii="Arial" w:hAnsi="Arial" w:cs="Arial"/>
          <w:iCs/>
          <w:szCs w:val="24"/>
        </w:rPr>
        <w:t xml:space="preserve">. </w:t>
      </w:r>
      <w:r w:rsidR="000600A3" w:rsidRPr="001F70B7">
        <w:rPr>
          <w:rFonts w:ascii="Arial" w:hAnsi="Arial" w:cs="Arial"/>
          <w:iCs/>
          <w:szCs w:val="24"/>
        </w:rPr>
        <w:t>Thus, s</w:t>
      </w:r>
      <w:r w:rsidRPr="001F70B7">
        <w:rPr>
          <w:rFonts w:ascii="Arial" w:hAnsi="Arial" w:cs="Arial"/>
          <w:iCs/>
          <w:szCs w:val="24"/>
        </w:rPr>
        <w:t xml:space="preserve">tudying </w:t>
      </w:r>
      <w:r w:rsidR="0090110E" w:rsidRPr="001F70B7">
        <w:rPr>
          <w:rFonts w:ascii="Arial" w:hAnsi="Arial" w:cs="Arial"/>
          <w:iCs/>
          <w:szCs w:val="24"/>
        </w:rPr>
        <w:t xml:space="preserve">meticulously and critically </w:t>
      </w:r>
      <w:r w:rsidRPr="001F70B7">
        <w:rPr>
          <w:rFonts w:ascii="Arial" w:hAnsi="Arial" w:cs="Arial"/>
          <w:iCs/>
          <w:szCs w:val="24"/>
        </w:rPr>
        <w:t xml:space="preserve">the roles </w:t>
      </w:r>
      <w:r w:rsidR="0090110E" w:rsidRPr="001F70B7">
        <w:rPr>
          <w:rFonts w:ascii="Arial" w:hAnsi="Arial" w:cs="Arial"/>
          <w:iCs/>
          <w:szCs w:val="24"/>
        </w:rPr>
        <w:t xml:space="preserve">and functions </w:t>
      </w:r>
      <w:r w:rsidRPr="001F70B7">
        <w:rPr>
          <w:rFonts w:ascii="Arial" w:hAnsi="Arial" w:cs="Arial"/>
          <w:iCs/>
          <w:szCs w:val="24"/>
        </w:rPr>
        <w:t xml:space="preserve">of the mosque in history when Muslims </w:t>
      </w:r>
      <w:r w:rsidR="0090110E" w:rsidRPr="001F70B7">
        <w:rPr>
          <w:rFonts w:ascii="Arial" w:hAnsi="Arial" w:cs="Arial"/>
          <w:iCs/>
          <w:szCs w:val="24"/>
        </w:rPr>
        <w:t xml:space="preserve">and the Islamic state through their </w:t>
      </w:r>
      <w:r w:rsidR="004E4FA2" w:rsidRPr="001F70B7">
        <w:rPr>
          <w:rFonts w:ascii="Arial" w:hAnsi="Arial" w:cs="Arial"/>
          <w:iCs/>
          <w:szCs w:val="24"/>
        </w:rPr>
        <w:t xml:space="preserve">recurring </w:t>
      </w:r>
      <w:r w:rsidR="0090110E" w:rsidRPr="001F70B7">
        <w:rPr>
          <w:rFonts w:ascii="Arial" w:hAnsi="Arial" w:cs="Arial"/>
          <w:iCs/>
          <w:szCs w:val="24"/>
        </w:rPr>
        <w:t xml:space="preserve">ups and downs </w:t>
      </w:r>
      <w:r w:rsidRPr="001F70B7">
        <w:rPr>
          <w:rFonts w:ascii="Arial" w:hAnsi="Arial" w:cs="Arial"/>
          <w:iCs/>
          <w:szCs w:val="24"/>
        </w:rPr>
        <w:t xml:space="preserve">dominated the world </w:t>
      </w:r>
      <w:r w:rsidR="001B2CB0" w:rsidRPr="001F70B7">
        <w:rPr>
          <w:rFonts w:ascii="Arial" w:hAnsi="Arial" w:cs="Arial"/>
          <w:iCs/>
          <w:szCs w:val="24"/>
        </w:rPr>
        <w:t>scene</w:t>
      </w:r>
      <w:r w:rsidR="007F2CB1" w:rsidRPr="001F70B7">
        <w:rPr>
          <w:rFonts w:ascii="Arial" w:hAnsi="Arial" w:cs="Arial"/>
          <w:iCs/>
          <w:szCs w:val="24"/>
        </w:rPr>
        <w:t xml:space="preserve">, </w:t>
      </w:r>
      <w:r w:rsidR="001B2CB0" w:rsidRPr="001F70B7">
        <w:rPr>
          <w:rFonts w:ascii="Arial" w:hAnsi="Arial" w:cs="Arial"/>
          <w:iCs/>
          <w:szCs w:val="24"/>
        </w:rPr>
        <w:t xml:space="preserve">will </w:t>
      </w:r>
      <w:r w:rsidR="006A74D4" w:rsidRPr="001F70B7">
        <w:rPr>
          <w:rFonts w:ascii="Arial" w:hAnsi="Arial" w:cs="Arial"/>
          <w:iCs/>
          <w:szCs w:val="24"/>
        </w:rPr>
        <w:t xml:space="preserve">always </w:t>
      </w:r>
      <w:r w:rsidR="001B2CB0" w:rsidRPr="001F70B7">
        <w:rPr>
          <w:rFonts w:ascii="Arial" w:hAnsi="Arial" w:cs="Arial"/>
          <w:iCs/>
          <w:szCs w:val="24"/>
        </w:rPr>
        <w:t>be</w:t>
      </w:r>
      <w:r w:rsidRPr="001F70B7">
        <w:rPr>
          <w:rFonts w:ascii="Arial" w:hAnsi="Arial" w:cs="Arial"/>
          <w:iCs/>
          <w:szCs w:val="24"/>
        </w:rPr>
        <w:t xml:space="preserve"> </w:t>
      </w:r>
      <w:r w:rsidR="0090110E" w:rsidRPr="001F70B7">
        <w:rPr>
          <w:rFonts w:ascii="Arial" w:hAnsi="Arial" w:cs="Arial"/>
          <w:iCs/>
          <w:szCs w:val="24"/>
        </w:rPr>
        <w:t>vital</w:t>
      </w:r>
      <w:r w:rsidRPr="001F70B7">
        <w:rPr>
          <w:rFonts w:ascii="Arial" w:hAnsi="Arial" w:cs="Arial"/>
          <w:iCs/>
          <w:szCs w:val="24"/>
        </w:rPr>
        <w:t xml:space="preserve">. </w:t>
      </w:r>
      <w:r w:rsidR="0090110E" w:rsidRPr="001F70B7">
        <w:rPr>
          <w:rFonts w:ascii="Arial" w:hAnsi="Arial" w:cs="Arial"/>
          <w:iCs/>
          <w:szCs w:val="24"/>
        </w:rPr>
        <w:t xml:space="preserve">Numerous </w:t>
      </w:r>
      <w:r w:rsidRPr="001F70B7">
        <w:rPr>
          <w:rFonts w:ascii="Arial" w:hAnsi="Arial" w:cs="Arial"/>
          <w:iCs/>
          <w:szCs w:val="24"/>
        </w:rPr>
        <w:t xml:space="preserve">lessons can be </w:t>
      </w:r>
      <w:r w:rsidR="0090110E" w:rsidRPr="001F70B7">
        <w:rPr>
          <w:rFonts w:ascii="Arial" w:hAnsi="Arial" w:cs="Arial"/>
          <w:iCs/>
          <w:szCs w:val="24"/>
        </w:rPr>
        <w:t xml:space="preserve">derived from such </w:t>
      </w:r>
      <w:r w:rsidR="001B2CB0" w:rsidRPr="001F70B7">
        <w:rPr>
          <w:rFonts w:ascii="Arial" w:hAnsi="Arial" w:cs="Arial"/>
          <w:iCs/>
          <w:szCs w:val="24"/>
        </w:rPr>
        <w:t xml:space="preserve">an </w:t>
      </w:r>
      <w:r w:rsidR="0090110E" w:rsidRPr="001F70B7">
        <w:rPr>
          <w:rFonts w:ascii="Arial" w:hAnsi="Arial" w:cs="Arial"/>
          <w:iCs/>
          <w:szCs w:val="24"/>
        </w:rPr>
        <w:t>undertaking</w:t>
      </w:r>
      <w:r w:rsidR="00193A51" w:rsidRPr="001F70B7">
        <w:rPr>
          <w:rFonts w:ascii="Arial" w:hAnsi="Arial" w:cs="Arial"/>
          <w:iCs/>
          <w:szCs w:val="24"/>
        </w:rPr>
        <w:t>,</w:t>
      </w:r>
      <w:r w:rsidR="000600A3" w:rsidRPr="001F70B7">
        <w:rPr>
          <w:rFonts w:ascii="Arial" w:hAnsi="Arial" w:cs="Arial"/>
          <w:iCs/>
          <w:szCs w:val="24"/>
        </w:rPr>
        <w:t xml:space="preserve"> as history which </w:t>
      </w:r>
      <w:r w:rsidR="00193A51" w:rsidRPr="001F70B7">
        <w:rPr>
          <w:rFonts w:ascii="Arial" w:hAnsi="Arial" w:cs="Arial"/>
          <w:iCs/>
          <w:szCs w:val="24"/>
        </w:rPr>
        <w:t xml:space="preserve">progresses </w:t>
      </w:r>
      <w:r w:rsidR="000600A3" w:rsidRPr="001F70B7">
        <w:rPr>
          <w:rFonts w:ascii="Arial" w:hAnsi="Arial" w:cs="Arial"/>
          <w:iCs/>
          <w:szCs w:val="24"/>
        </w:rPr>
        <w:t xml:space="preserve">in </w:t>
      </w:r>
      <w:r w:rsidR="0033102B" w:rsidRPr="001F70B7">
        <w:rPr>
          <w:rFonts w:ascii="Arial" w:hAnsi="Arial" w:cs="Arial"/>
          <w:iCs/>
          <w:szCs w:val="24"/>
        </w:rPr>
        <w:t xml:space="preserve">what could be described as </w:t>
      </w:r>
      <w:r w:rsidR="000600A3" w:rsidRPr="001F70B7">
        <w:rPr>
          <w:rFonts w:ascii="Arial" w:hAnsi="Arial" w:cs="Arial"/>
          <w:iCs/>
          <w:szCs w:val="24"/>
        </w:rPr>
        <w:t>a cyclic rather than horizontal</w:t>
      </w:r>
      <w:r w:rsidR="00193A51" w:rsidRPr="001F70B7">
        <w:rPr>
          <w:rFonts w:ascii="Arial" w:hAnsi="Arial" w:cs="Arial"/>
          <w:iCs/>
          <w:szCs w:val="24"/>
        </w:rPr>
        <w:t xml:space="preserve"> pattern,</w:t>
      </w:r>
      <w:r w:rsidR="000600A3" w:rsidRPr="001F70B7">
        <w:rPr>
          <w:rFonts w:ascii="Arial" w:hAnsi="Arial" w:cs="Arial"/>
          <w:iCs/>
          <w:szCs w:val="24"/>
        </w:rPr>
        <w:t xml:space="preserve"> often repeats itself. </w:t>
      </w:r>
      <w:r w:rsidR="001B2CB0" w:rsidRPr="001F70B7">
        <w:rPr>
          <w:rFonts w:ascii="Arial" w:hAnsi="Arial" w:cs="Arial"/>
          <w:iCs/>
          <w:szCs w:val="24"/>
        </w:rPr>
        <w:t xml:space="preserve">The </w:t>
      </w:r>
      <w:r w:rsidRPr="001F70B7">
        <w:rPr>
          <w:rFonts w:ascii="Arial" w:hAnsi="Arial" w:cs="Arial"/>
          <w:iCs/>
          <w:szCs w:val="24"/>
        </w:rPr>
        <w:t xml:space="preserve">lessons </w:t>
      </w:r>
      <w:r w:rsidR="001B2CB0" w:rsidRPr="001F70B7">
        <w:rPr>
          <w:rFonts w:ascii="Arial" w:hAnsi="Arial" w:cs="Arial"/>
          <w:iCs/>
          <w:szCs w:val="24"/>
        </w:rPr>
        <w:t>thus obtained will be</w:t>
      </w:r>
      <w:r w:rsidRPr="001F70B7">
        <w:rPr>
          <w:rFonts w:ascii="Arial" w:hAnsi="Arial" w:cs="Arial"/>
          <w:iCs/>
          <w:szCs w:val="24"/>
        </w:rPr>
        <w:t xml:space="preserve"> </w:t>
      </w:r>
      <w:r w:rsidR="006A74D4" w:rsidRPr="001F70B7">
        <w:rPr>
          <w:rFonts w:ascii="Arial" w:hAnsi="Arial" w:cs="Arial"/>
          <w:iCs/>
          <w:szCs w:val="24"/>
        </w:rPr>
        <w:t xml:space="preserve">very </w:t>
      </w:r>
      <w:r w:rsidR="001B2CB0" w:rsidRPr="001F70B7">
        <w:rPr>
          <w:rFonts w:ascii="Arial" w:hAnsi="Arial" w:cs="Arial"/>
          <w:iCs/>
          <w:szCs w:val="24"/>
        </w:rPr>
        <w:t xml:space="preserve">significant </w:t>
      </w:r>
      <w:r w:rsidR="007F2CB1" w:rsidRPr="001F70B7">
        <w:rPr>
          <w:rFonts w:ascii="Arial" w:hAnsi="Arial" w:cs="Arial"/>
          <w:iCs/>
          <w:szCs w:val="24"/>
        </w:rPr>
        <w:t>in that</w:t>
      </w:r>
      <w:r w:rsidRPr="001F70B7">
        <w:rPr>
          <w:rFonts w:ascii="Arial" w:hAnsi="Arial" w:cs="Arial"/>
          <w:iCs/>
          <w:szCs w:val="24"/>
        </w:rPr>
        <w:t xml:space="preserve"> the mosque institution </w:t>
      </w:r>
      <w:r w:rsidR="001B2CB0" w:rsidRPr="001F70B7">
        <w:rPr>
          <w:rFonts w:ascii="Arial" w:hAnsi="Arial" w:cs="Arial"/>
          <w:iCs/>
          <w:szCs w:val="24"/>
        </w:rPr>
        <w:t xml:space="preserve">and the world of its diverse social roles and functions </w:t>
      </w:r>
      <w:r w:rsidRPr="001F70B7">
        <w:rPr>
          <w:rFonts w:ascii="Arial" w:hAnsi="Arial" w:cs="Arial"/>
          <w:iCs/>
          <w:szCs w:val="24"/>
        </w:rPr>
        <w:t xml:space="preserve">always epitomized the message of Islam and the civilizational </w:t>
      </w:r>
      <w:r w:rsidR="001B2CB0" w:rsidRPr="001F70B7">
        <w:rPr>
          <w:rFonts w:ascii="Arial" w:hAnsi="Arial" w:cs="Arial"/>
          <w:iCs/>
          <w:szCs w:val="24"/>
        </w:rPr>
        <w:t xml:space="preserve">triumphs, or slumps, </w:t>
      </w:r>
      <w:r w:rsidRPr="001F70B7">
        <w:rPr>
          <w:rFonts w:ascii="Arial" w:hAnsi="Arial" w:cs="Arial"/>
          <w:iCs/>
          <w:szCs w:val="24"/>
        </w:rPr>
        <w:t xml:space="preserve">of Muslims. </w:t>
      </w:r>
      <w:r w:rsidR="001B2CB0" w:rsidRPr="001F70B7">
        <w:rPr>
          <w:rFonts w:ascii="Arial" w:hAnsi="Arial" w:cs="Arial"/>
          <w:iCs/>
          <w:szCs w:val="24"/>
        </w:rPr>
        <w:t>Indeed</w:t>
      </w:r>
      <w:r w:rsidRPr="001F70B7">
        <w:rPr>
          <w:rFonts w:ascii="Arial" w:hAnsi="Arial" w:cs="Arial"/>
          <w:iCs/>
          <w:szCs w:val="24"/>
        </w:rPr>
        <w:t>,</w:t>
      </w:r>
      <w:r w:rsidR="001B2CB0" w:rsidRPr="001F70B7">
        <w:rPr>
          <w:rFonts w:ascii="Arial" w:hAnsi="Arial" w:cs="Arial"/>
          <w:iCs/>
          <w:szCs w:val="24"/>
        </w:rPr>
        <w:t xml:space="preserve"> no Muslim revival is </w:t>
      </w:r>
      <w:r w:rsidR="00CE7EBD" w:rsidRPr="001F70B7">
        <w:rPr>
          <w:rFonts w:ascii="Arial" w:hAnsi="Arial" w:cs="Arial"/>
          <w:iCs/>
          <w:szCs w:val="24"/>
        </w:rPr>
        <w:t xml:space="preserve">completely </w:t>
      </w:r>
      <w:r w:rsidR="001B2CB0" w:rsidRPr="001F70B7">
        <w:rPr>
          <w:rFonts w:ascii="Arial" w:hAnsi="Arial" w:cs="Arial"/>
          <w:iCs/>
          <w:szCs w:val="24"/>
        </w:rPr>
        <w:t>possible today without mastering the history</w:t>
      </w:r>
      <w:r w:rsidR="00CE68E7" w:rsidRPr="001F70B7">
        <w:rPr>
          <w:rFonts w:ascii="Arial" w:hAnsi="Arial" w:cs="Arial"/>
          <w:iCs/>
          <w:szCs w:val="24"/>
        </w:rPr>
        <w:t xml:space="preserve"> of Islam and Muslim</w:t>
      </w:r>
      <w:r w:rsidR="006A74D4" w:rsidRPr="001F70B7">
        <w:rPr>
          <w:rFonts w:ascii="Arial" w:hAnsi="Arial" w:cs="Arial"/>
          <w:iCs/>
          <w:szCs w:val="24"/>
        </w:rPr>
        <w:t>s</w:t>
      </w:r>
      <w:r w:rsidR="00CE68E7" w:rsidRPr="001F70B7">
        <w:rPr>
          <w:rFonts w:ascii="Arial" w:hAnsi="Arial" w:cs="Arial"/>
          <w:iCs/>
          <w:szCs w:val="24"/>
        </w:rPr>
        <w:t>, on the one hand, and without mastering the history of the mosque institution and how its</w:t>
      </w:r>
      <w:r w:rsidRPr="001F70B7">
        <w:rPr>
          <w:rFonts w:ascii="Arial" w:hAnsi="Arial" w:cs="Arial"/>
          <w:iCs/>
          <w:szCs w:val="24"/>
        </w:rPr>
        <w:t xml:space="preserve"> </w:t>
      </w:r>
      <w:r w:rsidR="00606B57" w:rsidRPr="001F70B7">
        <w:rPr>
          <w:rFonts w:ascii="Arial" w:hAnsi="Arial" w:cs="Arial"/>
          <w:iCs/>
          <w:szCs w:val="24"/>
        </w:rPr>
        <w:t>intrinsically t</w:t>
      </w:r>
      <w:r w:rsidRPr="001F70B7">
        <w:rPr>
          <w:rFonts w:ascii="Arial" w:hAnsi="Arial" w:cs="Arial"/>
          <w:iCs/>
          <w:szCs w:val="24"/>
        </w:rPr>
        <w:t xml:space="preserve">rue and deserving </w:t>
      </w:r>
      <w:r w:rsidR="00606B57" w:rsidRPr="001F70B7">
        <w:rPr>
          <w:rFonts w:ascii="Arial" w:hAnsi="Arial" w:cs="Arial"/>
          <w:iCs/>
          <w:szCs w:val="24"/>
        </w:rPr>
        <w:t xml:space="preserve">standing </w:t>
      </w:r>
      <w:r w:rsidR="00CE68E7" w:rsidRPr="001F70B7">
        <w:rPr>
          <w:rFonts w:ascii="Arial" w:hAnsi="Arial" w:cs="Arial"/>
          <w:iCs/>
          <w:szCs w:val="24"/>
        </w:rPr>
        <w:t xml:space="preserve">and </w:t>
      </w:r>
      <w:r w:rsidRPr="001F70B7">
        <w:rPr>
          <w:rFonts w:ascii="Arial" w:hAnsi="Arial" w:cs="Arial"/>
          <w:iCs/>
          <w:szCs w:val="24"/>
        </w:rPr>
        <w:t xml:space="preserve">roles </w:t>
      </w:r>
      <w:r w:rsidR="00606B57" w:rsidRPr="001F70B7">
        <w:rPr>
          <w:rFonts w:ascii="Arial" w:hAnsi="Arial" w:cs="Arial"/>
          <w:iCs/>
          <w:szCs w:val="24"/>
        </w:rPr>
        <w:t>in society can be restored, on the other.</w:t>
      </w:r>
      <w:r w:rsidR="005818D2" w:rsidRPr="001F70B7">
        <w:rPr>
          <w:rFonts w:ascii="Arial" w:hAnsi="Arial" w:cs="Arial"/>
          <w:iCs/>
          <w:szCs w:val="24"/>
        </w:rPr>
        <w:t xml:space="preserve"> Studying and reviving the mosque today cannot be done in a vacuum</w:t>
      </w:r>
      <w:r w:rsidR="004B0E0F" w:rsidRPr="001F70B7">
        <w:rPr>
          <w:rFonts w:ascii="Arial" w:hAnsi="Arial" w:cs="Arial"/>
          <w:iCs/>
          <w:szCs w:val="24"/>
        </w:rPr>
        <w:t xml:space="preserve"> and</w:t>
      </w:r>
      <w:r w:rsidR="005818D2" w:rsidRPr="001F70B7">
        <w:rPr>
          <w:rFonts w:ascii="Arial" w:hAnsi="Arial" w:cs="Arial"/>
          <w:iCs/>
          <w:szCs w:val="24"/>
        </w:rPr>
        <w:t xml:space="preserve"> in isolation from </w:t>
      </w:r>
      <w:r w:rsidR="004B0E0F" w:rsidRPr="001F70B7">
        <w:rPr>
          <w:rFonts w:ascii="Arial" w:hAnsi="Arial" w:cs="Arial"/>
          <w:iCs/>
          <w:szCs w:val="24"/>
        </w:rPr>
        <w:t xml:space="preserve">the sway of </w:t>
      </w:r>
      <w:r w:rsidR="006A74D4" w:rsidRPr="001F70B7">
        <w:rPr>
          <w:rFonts w:ascii="Arial" w:hAnsi="Arial" w:cs="Arial"/>
          <w:iCs/>
          <w:szCs w:val="24"/>
        </w:rPr>
        <w:t xml:space="preserve">both </w:t>
      </w:r>
      <w:r w:rsidR="005818D2" w:rsidRPr="001F70B7">
        <w:rPr>
          <w:rFonts w:ascii="Arial" w:hAnsi="Arial" w:cs="Arial"/>
          <w:iCs/>
          <w:szCs w:val="24"/>
        </w:rPr>
        <w:t>history</w:t>
      </w:r>
      <w:r w:rsidR="006A74D4" w:rsidRPr="001F70B7">
        <w:rPr>
          <w:rFonts w:ascii="Arial" w:hAnsi="Arial" w:cs="Arial"/>
          <w:iCs/>
          <w:szCs w:val="24"/>
        </w:rPr>
        <w:t xml:space="preserve"> and the pressing current needs of Muslims</w:t>
      </w:r>
      <w:r w:rsidR="007F2CB1" w:rsidRPr="001F70B7">
        <w:rPr>
          <w:rFonts w:ascii="Arial" w:hAnsi="Arial" w:cs="Arial"/>
          <w:iCs/>
          <w:szCs w:val="24"/>
        </w:rPr>
        <w:t>.</w:t>
      </w:r>
    </w:p>
    <w:p w:rsidR="004B0E0F" w:rsidRPr="001F70B7" w:rsidRDefault="00193A51" w:rsidP="006A74D4">
      <w:pPr>
        <w:pStyle w:val="BodyText2"/>
        <w:spacing w:after="0" w:line="240" w:lineRule="auto"/>
        <w:ind w:firstLine="720"/>
        <w:jc w:val="both"/>
        <w:rPr>
          <w:rFonts w:ascii="Arial" w:hAnsi="Arial" w:cs="Arial"/>
          <w:szCs w:val="24"/>
        </w:rPr>
      </w:pPr>
      <w:r w:rsidRPr="001F70B7">
        <w:rPr>
          <w:rFonts w:ascii="Arial" w:hAnsi="Arial" w:cs="Arial"/>
          <w:szCs w:val="24"/>
        </w:rPr>
        <w:t>Moreover, t</w:t>
      </w:r>
      <w:r w:rsidR="004B0E0F" w:rsidRPr="001F70B7">
        <w:rPr>
          <w:rFonts w:ascii="Arial" w:hAnsi="Arial" w:cs="Arial"/>
          <w:szCs w:val="24"/>
        </w:rPr>
        <w:t>he truth is only one, and so is Allah, its source. The origins, meaning and purpose of life with all of its units, including human beings, furthermore, are also one and the same, reverberating the disposition of the heavenly paradigm from which it emanates. Hence, the mosque institution too, which symbolizes most powerfully the dynamic presence of the truth and its forces, and its relentless confrontation for supremacy with the falsehood and evil and the forces of their own, is as old as the truth itself and its protagonists. In other words, from the down of the human presence on the face of the earth, mosques had to feature prominently thereon. This was so because the truth and its people are always the cause and the mosque phenomenon is an effect. The two are</w:t>
      </w:r>
      <w:r w:rsidR="00CD4071" w:rsidRPr="001F70B7">
        <w:rPr>
          <w:rFonts w:ascii="Arial" w:hAnsi="Arial" w:cs="Arial"/>
          <w:szCs w:val="24"/>
        </w:rPr>
        <w:t xml:space="preserve"> indissoluble</w:t>
      </w:r>
      <w:r w:rsidR="004B0E0F" w:rsidRPr="001F70B7">
        <w:rPr>
          <w:rFonts w:ascii="Arial" w:hAnsi="Arial" w:cs="Arial"/>
          <w:szCs w:val="24"/>
        </w:rPr>
        <w:t>. So strong is the relationship between them that they are destined to rise and fall together. Truly, if separated from each other, neither the truth with its devotees, nor the mosque can exist or survive on its own.</w:t>
      </w:r>
      <w:r w:rsidR="007F2CB1" w:rsidRPr="001F70B7">
        <w:rPr>
          <w:rFonts w:ascii="Arial" w:hAnsi="Arial" w:cs="Arial"/>
          <w:szCs w:val="24"/>
        </w:rPr>
        <w:t xml:space="preserve"> They </w:t>
      </w:r>
      <w:r w:rsidR="007F2CB1" w:rsidRPr="001F70B7">
        <w:rPr>
          <w:rFonts w:ascii="Arial" w:hAnsi="Arial" w:cs="Arial"/>
          <w:iCs/>
          <w:szCs w:val="24"/>
        </w:rPr>
        <w:t>depend on, and draw their respective ethos and strengths, from each other.</w:t>
      </w:r>
    </w:p>
    <w:p w:rsidR="00CD4071" w:rsidRPr="001F70B7" w:rsidRDefault="00CD4071" w:rsidP="002748F8">
      <w:pPr>
        <w:ind w:firstLine="720"/>
        <w:jc w:val="both"/>
        <w:rPr>
          <w:rFonts w:ascii="Arial" w:hAnsi="Arial" w:cs="Arial"/>
          <w:szCs w:val="24"/>
        </w:rPr>
      </w:pPr>
      <w:r w:rsidRPr="001F70B7">
        <w:rPr>
          <w:rFonts w:ascii="Arial" w:hAnsi="Arial" w:cs="Arial"/>
          <w:szCs w:val="24"/>
        </w:rPr>
        <w:t>Once activated and mad</w:t>
      </w:r>
      <w:r w:rsidR="002748F8" w:rsidRPr="001F70B7">
        <w:rPr>
          <w:rFonts w:ascii="Arial" w:hAnsi="Arial" w:cs="Arial"/>
          <w:szCs w:val="24"/>
        </w:rPr>
        <w:t>e fully operational, mosques have the</w:t>
      </w:r>
      <w:r w:rsidRPr="001F70B7">
        <w:rPr>
          <w:rFonts w:ascii="Arial" w:hAnsi="Arial" w:cs="Arial"/>
          <w:szCs w:val="24"/>
        </w:rPr>
        <w:t xml:space="preserve"> potential to be turned into their communities’ guardians, the driving force and the heartbeat behind their progress. Mosques </w:t>
      </w:r>
      <w:r w:rsidR="0013205A" w:rsidRPr="001F70B7">
        <w:rPr>
          <w:rFonts w:ascii="Arial" w:hAnsi="Arial" w:cs="Arial"/>
          <w:szCs w:val="24"/>
        </w:rPr>
        <w:t>in their capacities as the houses of Allah (</w:t>
      </w:r>
      <w:r w:rsidR="0013205A" w:rsidRPr="001F70B7">
        <w:rPr>
          <w:rFonts w:ascii="Arial" w:hAnsi="Arial" w:cs="Arial"/>
          <w:i/>
          <w:szCs w:val="24"/>
        </w:rPr>
        <w:t>buyut Allah</w:t>
      </w:r>
      <w:r w:rsidR="0013205A" w:rsidRPr="001F70B7">
        <w:rPr>
          <w:rFonts w:ascii="Arial" w:hAnsi="Arial" w:cs="Arial"/>
          <w:szCs w:val="24"/>
        </w:rPr>
        <w:t xml:space="preserve">) </w:t>
      </w:r>
      <w:r w:rsidRPr="001F70B7">
        <w:rPr>
          <w:rFonts w:ascii="Arial" w:hAnsi="Arial" w:cs="Arial"/>
          <w:szCs w:val="24"/>
        </w:rPr>
        <w:t xml:space="preserve">can become unrivaled community development centers. If neglected, however, Muslims will never be able to conjure an equivalent alternative to mosques, as the recent history of the Muslim world especially has shown. Having said this, it stands to reason, there will never be a Muslim community which will not experience a positive change if they change constructively the status and functions of their mosques, i.e., if they constructively change themselves and their relationships with their mosques, their lives’ </w:t>
      </w:r>
      <w:r w:rsidRPr="001F70B7">
        <w:rPr>
          <w:rFonts w:ascii="Arial" w:hAnsi="Arial" w:cs="Arial"/>
          <w:szCs w:val="24"/>
        </w:rPr>
        <w:lastRenderedPageBreak/>
        <w:t xml:space="preserve">focal point. Similarly, there will never be a Muslim community which will not experience a detrimental change if they change negatively the status and functions of their mosques, i.e., if they negatively change themselves and their relationships with their mosques. Based on this strong and reciprocal relationship between mosques and Muslims, mosques are the mirrors of their communities’ devotion to Islam and its cause. So, for a person to study a community’s spiritual, cultural and civilizational major accomplishments, it will suffice for him to study the performances of that community’s mosques only. In the same vein, studying a truly purposeful and serviceable mosque will </w:t>
      </w:r>
      <w:r w:rsidRPr="001F70B7">
        <w:rPr>
          <w:rFonts w:ascii="Arial" w:hAnsi="Arial" w:cs="Arial"/>
          <w:color w:val="000000"/>
          <w:szCs w:val="24"/>
        </w:rPr>
        <w:t>offer without ambiguity</w:t>
      </w:r>
      <w:r w:rsidRPr="001F70B7">
        <w:rPr>
          <w:rFonts w:ascii="Arial" w:hAnsi="Arial" w:cs="Arial"/>
          <w:szCs w:val="24"/>
        </w:rPr>
        <w:t xml:space="preserve"> an answer to a question “what is Islam?” because the mosque in Islam demonstrates on a practical plane what Islam on a theoretical plane </w:t>
      </w:r>
      <w:r w:rsidR="00F7273D" w:rsidRPr="001F70B7">
        <w:rPr>
          <w:rFonts w:ascii="Arial" w:hAnsi="Arial" w:cs="Arial"/>
          <w:szCs w:val="24"/>
        </w:rPr>
        <w:t>denotes</w:t>
      </w:r>
      <w:r w:rsidRPr="001F70B7">
        <w:rPr>
          <w:rFonts w:ascii="Arial" w:hAnsi="Arial" w:cs="Arial"/>
          <w:szCs w:val="24"/>
        </w:rPr>
        <w:t xml:space="preserve">. </w:t>
      </w:r>
    </w:p>
    <w:p w:rsidR="00CD4071" w:rsidRPr="001F70B7" w:rsidRDefault="00CD4071" w:rsidP="002748F8">
      <w:pPr>
        <w:ind w:firstLine="720"/>
        <w:jc w:val="both"/>
        <w:rPr>
          <w:szCs w:val="24"/>
        </w:rPr>
      </w:pPr>
      <w:r w:rsidRPr="001F70B7">
        <w:rPr>
          <w:rFonts w:ascii="Arial" w:hAnsi="Arial" w:cs="Arial"/>
          <w:iCs/>
          <w:szCs w:val="24"/>
        </w:rPr>
        <w:t>Form the moment the Muslim city-state of Madinah was created, with the Prophet (pbuh)</w:t>
      </w:r>
      <w:r w:rsidR="002748F8" w:rsidRPr="001F70B7">
        <w:rPr>
          <w:rStyle w:val="FootnoteReference"/>
          <w:rFonts w:ascii="Arial" w:hAnsi="Arial" w:cs="Arial"/>
          <w:szCs w:val="24"/>
        </w:rPr>
        <w:footnoteReference w:id="2"/>
      </w:r>
      <w:r w:rsidR="002748F8" w:rsidRPr="001F70B7">
        <w:rPr>
          <w:szCs w:val="24"/>
        </w:rPr>
        <w:t xml:space="preserve"> </w:t>
      </w:r>
      <w:r w:rsidRPr="001F70B7">
        <w:rPr>
          <w:rFonts w:ascii="Arial" w:hAnsi="Arial" w:cs="Arial"/>
          <w:iCs/>
          <w:szCs w:val="24"/>
        </w:rPr>
        <w:t xml:space="preserve">at its helm, the mosque played the role of a community development center. It typified everything Islam and Muslims </w:t>
      </w:r>
      <w:r w:rsidR="00F7273D" w:rsidRPr="001F70B7">
        <w:rPr>
          <w:rFonts w:ascii="Arial" w:hAnsi="Arial" w:cs="Arial"/>
          <w:iCs/>
          <w:szCs w:val="24"/>
        </w:rPr>
        <w:t>stood for</w:t>
      </w:r>
      <w:r w:rsidRPr="001F70B7">
        <w:rPr>
          <w:rFonts w:ascii="Arial" w:hAnsi="Arial" w:cs="Arial"/>
          <w:iCs/>
          <w:szCs w:val="24"/>
        </w:rPr>
        <w:t xml:space="preserve">. However, many aspects of the mosque’s position and role were changing with changes necessitated by the time-space factors and with changes in the conditions of Muslims - albeit with the purpose and essence of the mosque institution forever remaining the same. Observing this balance between the permanent and temporary, and between </w:t>
      </w:r>
      <w:r w:rsidR="00F7273D" w:rsidRPr="001F70B7">
        <w:rPr>
          <w:rFonts w:ascii="Arial" w:hAnsi="Arial" w:cs="Arial"/>
          <w:iCs/>
          <w:szCs w:val="24"/>
        </w:rPr>
        <w:t xml:space="preserve">the normative and </w:t>
      </w:r>
      <w:r w:rsidRPr="001F70B7">
        <w:rPr>
          <w:rFonts w:ascii="Arial" w:hAnsi="Arial" w:cs="Arial"/>
          <w:iCs/>
          <w:szCs w:val="24"/>
        </w:rPr>
        <w:t>fluctuating</w:t>
      </w:r>
      <w:r w:rsidR="00F7273D" w:rsidRPr="001F70B7">
        <w:rPr>
          <w:rFonts w:ascii="Arial" w:hAnsi="Arial" w:cs="Arial"/>
          <w:iCs/>
          <w:szCs w:val="24"/>
        </w:rPr>
        <w:t>,</w:t>
      </w:r>
      <w:r w:rsidRPr="001F70B7">
        <w:rPr>
          <w:rFonts w:ascii="Arial" w:hAnsi="Arial" w:cs="Arial"/>
          <w:iCs/>
          <w:szCs w:val="24"/>
        </w:rPr>
        <w:t xml:space="preserve"> concerning the mosque institution is crucial for optimizing the </w:t>
      </w:r>
      <w:r w:rsidR="00F7273D" w:rsidRPr="001F70B7">
        <w:rPr>
          <w:rFonts w:ascii="Arial" w:hAnsi="Arial" w:cs="Arial"/>
          <w:iCs/>
          <w:szCs w:val="24"/>
        </w:rPr>
        <w:t>roles and functions of mosques.</w:t>
      </w:r>
    </w:p>
    <w:p w:rsidR="00F7273D" w:rsidRPr="001F70B7" w:rsidRDefault="00F7273D" w:rsidP="002748F8">
      <w:pPr>
        <w:ind w:firstLine="720"/>
        <w:jc w:val="both"/>
        <w:rPr>
          <w:rFonts w:ascii="Arial" w:hAnsi="Arial" w:cs="Arial"/>
          <w:szCs w:val="24"/>
        </w:rPr>
      </w:pPr>
      <w:r w:rsidRPr="001F70B7">
        <w:rPr>
          <w:rFonts w:ascii="Arial" w:hAnsi="Arial" w:cs="Arial"/>
          <w:szCs w:val="24"/>
        </w:rPr>
        <w:t>After the Prophet (pbuh), the Islamic state grew and expanded rapidly. Madinah remained the capital city until the second part of the rule of Ali b. Abi Talib, the fourth rightly guided caliph, when the capital was moved to Kufah in Iraq. After Ali, when Mu’awiyah b. Abi Sufyan assumed the power in 41 AH / 661 AC, establishing in the process the Umayyad dynasty, the capital of the Islamic state was transferred to Damascus in Syria, the seat of the Umayyad dynasty. Following the ousting of the Umayyads from power by the Abbasids in 132 AH / 750 AC, the capital of the state was also moved to some low profile towns in Iraq, the center of the Abbasid rule. This was until the city of Baghdad was established in 145 AH / 762 AC. By the time the city of Samarra in Iraq was established in 222 AH / 836 AC by the Abbasid caliph al-Mu’tasim, who acted on expediency rather than principles in order to replace Baghdad as the state capital, the Islamic state was going through a critical period which marked the end of a powerful and effective centralized government and with it the virtual end of the reasonably unified and resilient Muslim community. What ensued thereafter was the formation of a number of independent and semi-independent states and quasi-states whose recurring warring tendencies and disputes at times were due to the people’s vast differences as regards some fundamental ideological and religious substance of Islam. This, in turn, spawned a sizeable measure of disunity, schism, conflicts, spiritual laxity and general decline in</w:t>
      </w:r>
      <w:r w:rsidR="0035690D">
        <w:rPr>
          <w:rFonts w:ascii="Arial" w:hAnsi="Arial" w:cs="Arial"/>
          <w:szCs w:val="24"/>
        </w:rPr>
        <w:t xml:space="preserve"> Muslims and their civilizational</w:t>
      </w:r>
      <w:r w:rsidRPr="001F70B7">
        <w:rPr>
          <w:rFonts w:ascii="Arial" w:hAnsi="Arial" w:cs="Arial"/>
          <w:szCs w:val="24"/>
        </w:rPr>
        <w:t xml:space="preserve"> initiative.</w:t>
      </w:r>
      <w:r w:rsidR="0033102B" w:rsidRPr="001F70B7">
        <w:rPr>
          <w:rFonts w:ascii="Arial" w:hAnsi="Arial" w:cs="Arial"/>
          <w:szCs w:val="24"/>
        </w:rPr>
        <w:t xml:space="preserve"> Without doubt, the present state </w:t>
      </w:r>
      <w:r w:rsidR="00641239" w:rsidRPr="001F70B7">
        <w:rPr>
          <w:rFonts w:ascii="Arial" w:hAnsi="Arial" w:cs="Arial"/>
          <w:szCs w:val="24"/>
        </w:rPr>
        <w:t xml:space="preserve">of </w:t>
      </w:r>
      <w:r w:rsidR="0033102B" w:rsidRPr="001F70B7">
        <w:rPr>
          <w:rFonts w:ascii="Arial" w:hAnsi="Arial" w:cs="Arial"/>
          <w:szCs w:val="24"/>
        </w:rPr>
        <w:t>affairs of Muslims and their community owe</w:t>
      </w:r>
      <w:r w:rsidR="00641239" w:rsidRPr="001F70B7">
        <w:rPr>
          <w:rFonts w:ascii="Arial" w:hAnsi="Arial" w:cs="Arial"/>
          <w:szCs w:val="24"/>
        </w:rPr>
        <w:t>s</w:t>
      </w:r>
      <w:r w:rsidR="0033102B" w:rsidRPr="001F70B7">
        <w:rPr>
          <w:rFonts w:ascii="Arial" w:hAnsi="Arial" w:cs="Arial"/>
          <w:szCs w:val="24"/>
        </w:rPr>
        <w:t xml:space="preserve"> much to what </w:t>
      </w:r>
      <w:r w:rsidR="00641239" w:rsidRPr="001F70B7">
        <w:rPr>
          <w:rFonts w:ascii="Arial" w:hAnsi="Arial" w:cs="Arial"/>
          <w:szCs w:val="24"/>
        </w:rPr>
        <w:t>was</w:t>
      </w:r>
      <w:r w:rsidR="0033102B" w:rsidRPr="001F70B7">
        <w:rPr>
          <w:rFonts w:ascii="Arial" w:hAnsi="Arial" w:cs="Arial"/>
          <w:szCs w:val="24"/>
        </w:rPr>
        <w:t xml:space="preserve"> transpiring in the past</w:t>
      </w:r>
      <w:r w:rsidR="00CE7EBD" w:rsidRPr="001F70B7">
        <w:rPr>
          <w:rFonts w:ascii="Arial" w:hAnsi="Arial" w:cs="Arial"/>
          <w:szCs w:val="24"/>
        </w:rPr>
        <w:t>, both near and distant,</w:t>
      </w:r>
      <w:r w:rsidR="0033102B" w:rsidRPr="001F70B7">
        <w:rPr>
          <w:rFonts w:ascii="Arial" w:hAnsi="Arial" w:cs="Arial"/>
          <w:szCs w:val="24"/>
        </w:rPr>
        <w:t xml:space="preserve"> at all the levels of Islam’s and Muslim reality.</w:t>
      </w:r>
    </w:p>
    <w:p w:rsidR="00CD4071" w:rsidRPr="001F70B7" w:rsidRDefault="00F7273D" w:rsidP="006A74D4">
      <w:pPr>
        <w:ind w:firstLine="720"/>
        <w:jc w:val="both"/>
        <w:rPr>
          <w:rFonts w:ascii="Arial" w:hAnsi="Arial" w:cs="Arial"/>
          <w:szCs w:val="24"/>
        </w:rPr>
      </w:pPr>
      <w:r w:rsidRPr="001F70B7">
        <w:rPr>
          <w:rFonts w:ascii="Arial" w:hAnsi="Arial" w:cs="Arial"/>
          <w:szCs w:val="24"/>
        </w:rPr>
        <w:t xml:space="preserve">The mosque institution, the center and symbol of Islam and the Islamic community since its inception, was not immune to those rapid and sweeping changes. </w:t>
      </w:r>
      <w:r w:rsidRPr="001F70B7">
        <w:rPr>
          <w:rFonts w:ascii="Arial" w:hAnsi="Arial" w:cs="Arial"/>
          <w:szCs w:val="24"/>
        </w:rPr>
        <w:lastRenderedPageBreak/>
        <w:t>At times, the mosque was victimized too. It was attempted to be manipulated for some improper goals. At times, moreover, the mosque tried to transcend the current predicaments and just stay neutral. Yet, at some other times, it played the active roles of a reformer. It was an agent of positive change. Its roles were proactive rather than reactive to its surrounding volatile milieu.</w:t>
      </w:r>
      <w:r w:rsidR="00641239" w:rsidRPr="001F70B7">
        <w:rPr>
          <w:rFonts w:ascii="Arial" w:hAnsi="Arial" w:cs="Arial"/>
          <w:szCs w:val="24"/>
        </w:rPr>
        <w:t xml:space="preserve"> Surely, the present</w:t>
      </w:r>
      <w:r w:rsidR="00784C3E" w:rsidRPr="001F70B7">
        <w:rPr>
          <w:rFonts w:ascii="Arial" w:hAnsi="Arial" w:cs="Arial"/>
          <w:szCs w:val="24"/>
        </w:rPr>
        <w:t xml:space="preserve"> state of affairs of the mosque</w:t>
      </w:r>
      <w:r w:rsidR="00641239" w:rsidRPr="001F70B7">
        <w:rPr>
          <w:rFonts w:ascii="Arial" w:hAnsi="Arial" w:cs="Arial"/>
          <w:szCs w:val="24"/>
        </w:rPr>
        <w:t xml:space="preserve"> institution in the Muslim world owes much to what was transpiring in the past</w:t>
      </w:r>
      <w:r w:rsidR="00CE7EBD" w:rsidRPr="001F70B7">
        <w:rPr>
          <w:rFonts w:ascii="Arial" w:hAnsi="Arial" w:cs="Arial"/>
          <w:szCs w:val="24"/>
        </w:rPr>
        <w:t xml:space="preserve">, both </w:t>
      </w:r>
      <w:r w:rsidR="00784C3E" w:rsidRPr="001F70B7">
        <w:rPr>
          <w:rFonts w:ascii="Arial" w:hAnsi="Arial" w:cs="Arial"/>
          <w:szCs w:val="24"/>
        </w:rPr>
        <w:t>close</w:t>
      </w:r>
      <w:r w:rsidR="00CE7EBD" w:rsidRPr="001F70B7">
        <w:rPr>
          <w:rFonts w:ascii="Arial" w:hAnsi="Arial" w:cs="Arial"/>
          <w:szCs w:val="24"/>
        </w:rPr>
        <w:t xml:space="preserve"> and remote,</w:t>
      </w:r>
      <w:r w:rsidR="00641239" w:rsidRPr="001F70B7">
        <w:rPr>
          <w:rFonts w:ascii="Arial" w:hAnsi="Arial" w:cs="Arial"/>
          <w:szCs w:val="24"/>
        </w:rPr>
        <w:t xml:space="preserve"> at all the levels of the mosque’s existence.</w:t>
      </w:r>
    </w:p>
    <w:p w:rsidR="004E4FA2" w:rsidRPr="001F70B7" w:rsidRDefault="004E4FA2" w:rsidP="006A74D4">
      <w:pPr>
        <w:ind w:firstLine="720"/>
        <w:jc w:val="both"/>
        <w:rPr>
          <w:rFonts w:ascii="Arial" w:hAnsi="Arial" w:cs="Arial"/>
          <w:szCs w:val="24"/>
        </w:rPr>
      </w:pPr>
      <w:r w:rsidRPr="001F70B7">
        <w:rPr>
          <w:rFonts w:ascii="Arial" w:hAnsi="Arial" w:cs="Arial"/>
          <w:szCs w:val="24"/>
        </w:rPr>
        <w:t xml:space="preserve">While thoroughly studying the history of Islam and Muslims, in general, and the history of the mosque phenomenon which </w:t>
      </w:r>
      <w:r w:rsidR="00F7273D" w:rsidRPr="001F70B7">
        <w:rPr>
          <w:rFonts w:ascii="Arial" w:hAnsi="Arial" w:cs="Arial"/>
          <w:szCs w:val="24"/>
        </w:rPr>
        <w:t>exemplifies</w:t>
      </w:r>
      <w:r w:rsidRPr="001F70B7">
        <w:rPr>
          <w:rFonts w:ascii="Arial" w:hAnsi="Arial" w:cs="Arial"/>
          <w:szCs w:val="24"/>
        </w:rPr>
        <w:t xml:space="preserve"> the former, in particular, as part of a comprehensive revivalist </w:t>
      </w:r>
      <w:r w:rsidR="00F845D6" w:rsidRPr="001F70B7">
        <w:rPr>
          <w:rFonts w:ascii="Arial" w:hAnsi="Arial" w:cs="Arial"/>
          <w:szCs w:val="24"/>
        </w:rPr>
        <w:t xml:space="preserve">and </w:t>
      </w:r>
      <w:r w:rsidR="00364CBD" w:rsidRPr="001F70B7">
        <w:rPr>
          <w:rFonts w:ascii="Arial" w:hAnsi="Arial" w:cs="Arial"/>
          <w:szCs w:val="24"/>
        </w:rPr>
        <w:t>Islamization project</w:t>
      </w:r>
      <w:r w:rsidR="00F7273D" w:rsidRPr="001F70B7">
        <w:rPr>
          <w:rFonts w:ascii="Arial" w:hAnsi="Arial" w:cs="Arial"/>
          <w:szCs w:val="24"/>
        </w:rPr>
        <w:t xml:space="preserve"> and pla</w:t>
      </w:r>
      <w:r w:rsidR="00364CBD" w:rsidRPr="001F70B7">
        <w:rPr>
          <w:rFonts w:ascii="Arial" w:hAnsi="Arial" w:cs="Arial"/>
          <w:szCs w:val="24"/>
        </w:rPr>
        <w:t>n</w:t>
      </w:r>
      <w:r w:rsidRPr="001F70B7">
        <w:rPr>
          <w:rFonts w:ascii="Arial" w:hAnsi="Arial" w:cs="Arial"/>
          <w:szCs w:val="24"/>
        </w:rPr>
        <w:t xml:space="preserve">, Muslims must remember an underlying rule which both the Holy Qur’an and history clearly </w:t>
      </w:r>
      <w:r w:rsidR="00F845D6" w:rsidRPr="001F70B7">
        <w:rPr>
          <w:rFonts w:ascii="Arial" w:hAnsi="Arial" w:cs="Arial"/>
          <w:szCs w:val="24"/>
        </w:rPr>
        <w:t xml:space="preserve">and repeatedly </w:t>
      </w:r>
      <w:r w:rsidRPr="001F70B7">
        <w:rPr>
          <w:rFonts w:ascii="Arial" w:hAnsi="Arial" w:cs="Arial"/>
          <w:szCs w:val="24"/>
        </w:rPr>
        <w:t>bring to light. That rule is: in order for one to know and diagnose one’s present state, one must know his past; and for one to be able to chart his future course, one must know both his past and present conditions. This applies to the fates of societies more than anything else. Indeed, any other approach is a flawed and misleading one. It denotes one of the plainest paradoxes that one can adopt. It is a self-deception and self-hypocrisy. The disposition of a present condition, in a person or a society, owes much to the past conditions that preceded it. Also, the disposition of future conditions will always owe much to both the present and past ones and how people handled them. People who are ignorant about, and indifferent towards, their history are people with a fake identity. They possess no real life orientation and mission, and they regularly waver in some of the most important things in life. Their civilizational undertakings, at best, are shortsighted, myopic and superficial, often serving not their own interests, but the interests of those parties and groups to the rhythm of whose political or economic currents they swing.</w:t>
      </w:r>
    </w:p>
    <w:p w:rsidR="004E4FA2" w:rsidRPr="001F70B7" w:rsidRDefault="004E4FA2" w:rsidP="006A74D4">
      <w:pPr>
        <w:ind w:firstLine="720"/>
        <w:jc w:val="both"/>
        <w:rPr>
          <w:rFonts w:ascii="Arial" w:hAnsi="Arial" w:cs="Arial"/>
          <w:szCs w:val="24"/>
        </w:rPr>
      </w:pPr>
      <w:r w:rsidRPr="001F70B7">
        <w:rPr>
          <w:rFonts w:ascii="Arial" w:hAnsi="Arial" w:cs="Arial"/>
          <w:szCs w:val="24"/>
        </w:rPr>
        <w:t>This situation is similar to a seriously sick person who went to see a doctor. Indeed, the only way for the person’s illness to be properly and quickly cured is that he informs the doctor about what had transpired earlier: what he had eaten, or what unusual he had done or had happened to him, for example. The doctor will ask if the person had similar, or some other serious, illnesses in the past and how he handled them. He will ask, furthermore, whether the person is allergic to certain medications. Knowing the medical history of the person’s immediate family members will also be crucial to the doctor. Only when the doctor is well acquainted with all these matters, he will be able to correctly diagnose the illness and proceed with an effective and beneficial therapy for the ill person. Any failure in properly diagnosing the person, either due to the doctor’s ignorance of the person’s present and past conditions, or due to some misleading information given to the doctor, will inevitably lead to a failure in curing the person from his decease. As a result of this failure, sometimes a wrong therapy may lead not only to the prolonged suffering of a patien</w:t>
      </w:r>
      <w:r w:rsidR="00F845D6" w:rsidRPr="001F70B7">
        <w:rPr>
          <w:rFonts w:ascii="Arial" w:hAnsi="Arial" w:cs="Arial"/>
          <w:szCs w:val="24"/>
        </w:rPr>
        <w:t>t, but also to</w:t>
      </w:r>
      <w:r w:rsidRPr="001F70B7">
        <w:rPr>
          <w:rFonts w:ascii="Arial" w:hAnsi="Arial" w:cs="Arial"/>
          <w:szCs w:val="24"/>
        </w:rPr>
        <w:t xml:space="preserve"> deterioration in his condition. It may even lead to his death.</w:t>
      </w:r>
    </w:p>
    <w:p w:rsidR="00D25D61" w:rsidRPr="001F70B7" w:rsidRDefault="00F7273D" w:rsidP="006A74D4">
      <w:pPr>
        <w:ind w:firstLine="720"/>
        <w:jc w:val="both"/>
        <w:rPr>
          <w:rFonts w:ascii="Arial" w:hAnsi="Arial" w:cs="Arial"/>
          <w:szCs w:val="24"/>
        </w:rPr>
      </w:pPr>
      <w:r w:rsidRPr="001F70B7">
        <w:rPr>
          <w:rFonts w:ascii="Arial" w:hAnsi="Arial" w:cs="Arial"/>
          <w:szCs w:val="24"/>
        </w:rPr>
        <w:t xml:space="preserve">It is because of all these extremely important factors that </w:t>
      </w:r>
      <w:r w:rsidR="00B37417" w:rsidRPr="001F70B7">
        <w:rPr>
          <w:rFonts w:ascii="Arial" w:hAnsi="Arial" w:cs="Arial"/>
          <w:szCs w:val="24"/>
        </w:rPr>
        <w:t xml:space="preserve">writing </w:t>
      </w:r>
      <w:r w:rsidRPr="001F70B7">
        <w:rPr>
          <w:rFonts w:ascii="Arial" w:hAnsi="Arial" w:cs="Arial"/>
          <w:szCs w:val="24"/>
        </w:rPr>
        <w:t xml:space="preserve">this book </w:t>
      </w:r>
      <w:r w:rsidR="0072041C" w:rsidRPr="001F70B7">
        <w:rPr>
          <w:rFonts w:ascii="Arial" w:hAnsi="Arial" w:cs="Arial"/>
          <w:szCs w:val="24"/>
        </w:rPr>
        <w:t>has been</w:t>
      </w:r>
      <w:r w:rsidRPr="001F70B7">
        <w:rPr>
          <w:rFonts w:ascii="Arial" w:hAnsi="Arial" w:cs="Arial"/>
          <w:szCs w:val="24"/>
        </w:rPr>
        <w:t xml:space="preserve"> </w:t>
      </w:r>
      <w:r w:rsidR="00B37417" w:rsidRPr="001F70B7">
        <w:rPr>
          <w:rFonts w:ascii="Arial" w:hAnsi="Arial" w:cs="Arial"/>
          <w:szCs w:val="24"/>
        </w:rPr>
        <w:t>undertaken</w:t>
      </w:r>
      <w:r w:rsidRPr="001F70B7">
        <w:rPr>
          <w:rFonts w:ascii="Arial" w:hAnsi="Arial" w:cs="Arial"/>
          <w:szCs w:val="24"/>
        </w:rPr>
        <w:t xml:space="preserve">. </w:t>
      </w:r>
      <w:r w:rsidR="0050162B" w:rsidRPr="001F70B7">
        <w:rPr>
          <w:rFonts w:ascii="Arial" w:hAnsi="Arial" w:cs="Arial"/>
          <w:szCs w:val="24"/>
        </w:rPr>
        <w:t>The book is divided into three chapters</w:t>
      </w:r>
      <w:r w:rsidR="00F845D6" w:rsidRPr="001F70B7">
        <w:rPr>
          <w:rFonts w:ascii="Arial" w:hAnsi="Arial" w:cs="Arial"/>
          <w:szCs w:val="24"/>
        </w:rPr>
        <w:t xml:space="preserve">, </w:t>
      </w:r>
      <w:r w:rsidR="00780400" w:rsidRPr="001F70B7">
        <w:rPr>
          <w:rFonts w:ascii="Arial" w:hAnsi="Arial" w:cs="Arial"/>
          <w:szCs w:val="24"/>
        </w:rPr>
        <w:t>echoing and tackling</w:t>
      </w:r>
      <w:r w:rsidR="00784C3E" w:rsidRPr="001F70B7">
        <w:rPr>
          <w:rFonts w:ascii="Arial" w:hAnsi="Arial" w:cs="Arial"/>
          <w:szCs w:val="24"/>
        </w:rPr>
        <w:t>,</w:t>
      </w:r>
      <w:r w:rsidR="00780400" w:rsidRPr="001F70B7">
        <w:rPr>
          <w:rFonts w:ascii="Arial" w:hAnsi="Arial" w:cs="Arial"/>
          <w:szCs w:val="24"/>
        </w:rPr>
        <w:t xml:space="preserve"> </w:t>
      </w:r>
      <w:r w:rsidR="00784C3E" w:rsidRPr="001F70B7">
        <w:rPr>
          <w:rFonts w:ascii="Arial" w:hAnsi="Arial" w:cs="Arial"/>
          <w:szCs w:val="24"/>
        </w:rPr>
        <w:t>to a great extent,</w:t>
      </w:r>
      <w:r w:rsidR="00CE7EBD" w:rsidRPr="001F70B7">
        <w:rPr>
          <w:rFonts w:ascii="Arial" w:hAnsi="Arial" w:cs="Arial"/>
          <w:szCs w:val="24"/>
        </w:rPr>
        <w:t xml:space="preserve"> </w:t>
      </w:r>
      <w:r w:rsidR="00F845D6" w:rsidRPr="001F70B7">
        <w:rPr>
          <w:rFonts w:ascii="Arial" w:hAnsi="Arial" w:cs="Arial"/>
          <w:szCs w:val="24"/>
        </w:rPr>
        <w:t>the issues and problems raised above</w:t>
      </w:r>
      <w:r w:rsidR="00780400" w:rsidRPr="001F70B7">
        <w:rPr>
          <w:rFonts w:ascii="Arial" w:hAnsi="Arial" w:cs="Arial"/>
          <w:szCs w:val="24"/>
        </w:rPr>
        <w:t>. The chapters are</w:t>
      </w:r>
      <w:r w:rsidR="002E7F17" w:rsidRPr="001F70B7">
        <w:rPr>
          <w:rFonts w:ascii="Arial" w:hAnsi="Arial" w:cs="Arial"/>
          <w:szCs w:val="24"/>
        </w:rPr>
        <w:t xml:space="preserve"> entitled as follows:</w:t>
      </w:r>
      <w:r w:rsidR="0050162B" w:rsidRPr="001F70B7">
        <w:rPr>
          <w:rFonts w:ascii="Arial" w:hAnsi="Arial" w:cs="Arial"/>
          <w:szCs w:val="24"/>
        </w:rPr>
        <w:t xml:space="preserve"> </w:t>
      </w:r>
      <w:r w:rsidR="00D25D61" w:rsidRPr="001F70B7">
        <w:rPr>
          <w:rFonts w:ascii="Arial" w:hAnsi="Arial" w:cs="Arial"/>
          <w:szCs w:val="24"/>
        </w:rPr>
        <w:t xml:space="preserve">“Islam and the Indispensability of Mosques”, “The Prophet’s Mosque as a Community Center”, </w:t>
      </w:r>
      <w:r w:rsidR="002E7F17" w:rsidRPr="001F70B7">
        <w:rPr>
          <w:rFonts w:ascii="Arial" w:hAnsi="Arial" w:cs="Arial"/>
          <w:szCs w:val="24"/>
        </w:rPr>
        <w:t xml:space="preserve">and </w:t>
      </w:r>
      <w:r w:rsidR="00D25D61" w:rsidRPr="001F70B7">
        <w:rPr>
          <w:rFonts w:ascii="Arial" w:hAnsi="Arial" w:cs="Arial"/>
          <w:szCs w:val="24"/>
        </w:rPr>
        <w:t>“The Mosque as a Community Center after Prophet Muhammad (pbuh)”.</w:t>
      </w:r>
    </w:p>
    <w:p w:rsidR="00D25D61" w:rsidRPr="00191104" w:rsidRDefault="00D25D61" w:rsidP="006A74D4">
      <w:pPr>
        <w:ind w:firstLine="720"/>
        <w:jc w:val="both"/>
        <w:rPr>
          <w:rFonts w:ascii="Arial" w:hAnsi="Arial" w:cs="Arial"/>
          <w:iCs/>
          <w:szCs w:val="24"/>
        </w:rPr>
      </w:pPr>
      <w:r w:rsidRPr="001F70B7">
        <w:rPr>
          <w:rFonts w:ascii="Arial" w:hAnsi="Arial" w:cs="Arial"/>
          <w:szCs w:val="24"/>
        </w:rPr>
        <w:lastRenderedPageBreak/>
        <w:t>In the first chapter</w:t>
      </w:r>
      <w:r w:rsidR="00F845D6" w:rsidRPr="001F70B7">
        <w:rPr>
          <w:rFonts w:ascii="Arial" w:hAnsi="Arial" w:cs="Arial"/>
          <w:szCs w:val="24"/>
        </w:rPr>
        <w:t>,</w:t>
      </w:r>
      <w:r w:rsidRPr="001F70B7">
        <w:rPr>
          <w:rFonts w:ascii="Arial" w:hAnsi="Arial" w:cs="Arial"/>
          <w:szCs w:val="24"/>
        </w:rPr>
        <w:t xml:space="preserve"> the following issues, mainly, </w:t>
      </w:r>
      <w:r w:rsidR="0072041C" w:rsidRPr="001F70B7">
        <w:rPr>
          <w:rFonts w:ascii="Arial" w:hAnsi="Arial" w:cs="Arial"/>
          <w:szCs w:val="24"/>
        </w:rPr>
        <w:t>were</w:t>
      </w:r>
      <w:r w:rsidR="00F845D6" w:rsidRPr="001F70B7">
        <w:rPr>
          <w:rFonts w:ascii="Arial" w:hAnsi="Arial" w:cs="Arial"/>
          <w:szCs w:val="24"/>
        </w:rPr>
        <w:t xml:space="preserve"> thoroughly</w:t>
      </w:r>
      <w:r w:rsidRPr="001F70B7">
        <w:rPr>
          <w:rFonts w:ascii="Arial" w:hAnsi="Arial" w:cs="Arial"/>
          <w:szCs w:val="24"/>
        </w:rPr>
        <w:t xml:space="preserve"> discussed: the meaning of life and worship in Islam; the meaning of the concept of the mosque; the hierarchy of mosques</w:t>
      </w:r>
      <w:r w:rsidR="00B37417" w:rsidRPr="001F70B7">
        <w:rPr>
          <w:rFonts w:ascii="Arial" w:hAnsi="Arial" w:cs="Arial"/>
          <w:szCs w:val="24"/>
        </w:rPr>
        <w:t>: from small private domestic mosques to the universe as a mega mosque or a place of worship</w:t>
      </w:r>
      <w:r w:rsidRPr="001F70B7">
        <w:rPr>
          <w:rFonts w:ascii="Arial" w:hAnsi="Arial" w:cs="Arial"/>
          <w:szCs w:val="24"/>
        </w:rPr>
        <w:t xml:space="preserve">; the mosques before Prophet Muhammad (pbuh) focusing on the first two mosques which were built on the earth: </w:t>
      </w:r>
      <w:r w:rsidRPr="00191104">
        <w:rPr>
          <w:rFonts w:ascii="Arial" w:hAnsi="Arial" w:cs="Arial"/>
          <w:iCs/>
          <w:szCs w:val="24"/>
        </w:rPr>
        <w:t>al-Masjid al-Haram</w:t>
      </w:r>
      <w:r w:rsidRPr="001F70B7">
        <w:rPr>
          <w:rFonts w:ascii="Arial" w:hAnsi="Arial" w:cs="Arial"/>
          <w:i/>
          <w:szCs w:val="24"/>
        </w:rPr>
        <w:t xml:space="preserve"> </w:t>
      </w:r>
      <w:r w:rsidRPr="001F70B7">
        <w:rPr>
          <w:rFonts w:ascii="Arial" w:hAnsi="Arial" w:cs="Arial"/>
          <w:szCs w:val="24"/>
        </w:rPr>
        <w:t>and</w:t>
      </w:r>
      <w:r w:rsidRPr="001F70B7">
        <w:rPr>
          <w:rFonts w:ascii="Arial" w:hAnsi="Arial" w:cs="Arial"/>
          <w:i/>
          <w:szCs w:val="24"/>
        </w:rPr>
        <w:t xml:space="preserve"> </w:t>
      </w:r>
      <w:r w:rsidRPr="00191104">
        <w:rPr>
          <w:rFonts w:ascii="Arial" w:hAnsi="Arial" w:cs="Arial"/>
          <w:iCs/>
          <w:szCs w:val="24"/>
        </w:rPr>
        <w:t xml:space="preserve">al-Masjid al-Aqsa. </w:t>
      </w:r>
    </w:p>
    <w:p w:rsidR="00D25D61" w:rsidRPr="001F70B7" w:rsidRDefault="00D25D61" w:rsidP="006A74D4">
      <w:pPr>
        <w:ind w:firstLine="720"/>
        <w:jc w:val="both"/>
        <w:rPr>
          <w:rFonts w:ascii="Arial" w:hAnsi="Arial" w:cs="Arial"/>
          <w:szCs w:val="24"/>
        </w:rPr>
      </w:pPr>
      <w:r w:rsidRPr="001F70B7">
        <w:rPr>
          <w:rFonts w:ascii="Arial" w:hAnsi="Arial" w:cs="Arial"/>
          <w:szCs w:val="24"/>
        </w:rPr>
        <w:t>In the second chapter</w:t>
      </w:r>
      <w:r w:rsidR="00F845D6" w:rsidRPr="001F70B7">
        <w:rPr>
          <w:rFonts w:ascii="Arial" w:hAnsi="Arial" w:cs="Arial"/>
          <w:szCs w:val="24"/>
        </w:rPr>
        <w:t>,</w:t>
      </w:r>
      <w:r w:rsidRPr="001F70B7">
        <w:rPr>
          <w:rFonts w:ascii="Arial" w:hAnsi="Arial" w:cs="Arial"/>
          <w:szCs w:val="24"/>
        </w:rPr>
        <w:t xml:space="preserve"> the following </w:t>
      </w:r>
      <w:r w:rsidR="00F845D6" w:rsidRPr="001F70B7">
        <w:rPr>
          <w:rFonts w:ascii="Arial" w:hAnsi="Arial" w:cs="Arial"/>
          <w:szCs w:val="24"/>
        </w:rPr>
        <w:t>themes</w:t>
      </w:r>
      <w:r w:rsidRPr="001F70B7">
        <w:rPr>
          <w:rFonts w:ascii="Arial" w:hAnsi="Arial" w:cs="Arial"/>
          <w:szCs w:val="24"/>
        </w:rPr>
        <w:t xml:space="preserve">, </w:t>
      </w:r>
      <w:r w:rsidR="00F845D6" w:rsidRPr="001F70B7">
        <w:rPr>
          <w:rFonts w:ascii="Arial" w:hAnsi="Arial" w:cs="Arial"/>
          <w:szCs w:val="24"/>
        </w:rPr>
        <w:t>principally</w:t>
      </w:r>
      <w:r w:rsidRPr="001F70B7">
        <w:rPr>
          <w:rFonts w:ascii="Arial" w:hAnsi="Arial" w:cs="Arial"/>
          <w:szCs w:val="24"/>
        </w:rPr>
        <w:t xml:space="preserve">, </w:t>
      </w:r>
      <w:r w:rsidR="0072041C" w:rsidRPr="001F70B7">
        <w:rPr>
          <w:rFonts w:ascii="Arial" w:hAnsi="Arial" w:cs="Arial"/>
          <w:szCs w:val="24"/>
        </w:rPr>
        <w:t>were</w:t>
      </w:r>
      <w:r w:rsidRPr="001F70B7">
        <w:rPr>
          <w:rFonts w:ascii="Arial" w:hAnsi="Arial" w:cs="Arial"/>
          <w:szCs w:val="24"/>
        </w:rPr>
        <w:t xml:space="preserve"> dwelled on: Prophet Muhammad (pbuh) and the </w:t>
      </w:r>
      <w:r w:rsidR="00CF240B" w:rsidRPr="001F70B7">
        <w:rPr>
          <w:rFonts w:ascii="Arial" w:hAnsi="Arial" w:cs="Arial"/>
          <w:szCs w:val="24"/>
        </w:rPr>
        <w:t>mosques institution; the mosque</w:t>
      </w:r>
      <w:r w:rsidRPr="001F70B7">
        <w:rPr>
          <w:rFonts w:ascii="Arial" w:hAnsi="Arial" w:cs="Arial"/>
          <w:szCs w:val="24"/>
        </w:rPr>
        <w:t xml:space="preserve"> as a catalyst for social transformation in Madinah; the Prophet’s mosque in Madinah and its </w:t>
      </w:r>
      <w:r w:rsidR="00B37417" w:rsidRPr="001F70B7">
        <w:rPr>
          <w:rFonts w:ascii="Arial" w:hAnsi="Arial" w:cs="Arial"/>
          <w:szCs w:val="24"/>
        </w:rPr>
        <w:t xml:space="preserve">manifold </w:t>
      </w:r>
      <w:r w:rsidRPr="001F70B7">
        <w:rPr>
          <w:rFonts w:ascii="Arial" w:hAnsi="Arial" w:cs="Arial"/>
          <w:szCs w:val="24"/>
        </w:rPr>
        <w:t xml:space="preserve">religious, socio-political, educational and welfare roles and functions; </w:t>
      </w:r>
      <w:r w:rsidR="00CF240B" w:rsidRPr="001F70B7">
        <w:rPr>
          <w:rFonts w:ascii="Arial" w:hAnsi="Arial" w:cs="Arial"/>
          <w:szCs w:val="24"/>
        </w:rPr>
        <w:t xml:space="preserve">a </w:t>
      </w:r>
      <w:r w:rsidR="00F845D6" w:rsidRPr="001F70B7">
        <w:rPr>
          <w:rFonts w:ascii="Arial" w:hAnsi="Arial" w:cs="Arial"/>
          <w:szCs w:val="24"/>
        </w:rPr>
        <w:t xml:space="preserve">comprehensive </w:t>
      </w:r>
      <w:r w:rsidR="00CF240B" w:rsidRPr="001F70B7">
        <w:rPr>
          <w:rFonts w:ascii="Arial" w:hAnsi="Arial" w:cs="Arial"/>
          <w:szCs w:val="24"/>
        </w:rPr>
        <w:t>code of conduct for</w:t>
      </w:r>
      <w:r w:rsidR="00780400" w:rsidRPr="001F70B7">
        <w:rPr>
          <w:rFonts w:ascii="Arial" w:hAnsi="Arial" w:cs="Arial"/>
          <w:szCs w:val="24"/>
        </w:rPr>
        <w:t xml:space="preserve"> establishing and using mosques before and today.</w:t>
      </w:r>
    </w:p>
    <w:p w:rsidR="00CF240B" w:rsidRPr="001F70B7" w:rsidRDefault="00CF240B" w:rsidP="009A1403">
      <w:pPr>
        <w:ind w:firstLine="720"/>
        <w:jc w:val="both"/>
        <w:rPr>
          <w:rFonts w:ascii="Arial" w:hAnsi="Arial" w:cs="Arial"/>
          <w:szCs w:val="24"/>
        </w:rPr>
      </w:pPr>
      <w:r w:rsidRPr="001F70B7">
        <w:rPr>
          <w:rFonts w:ascii="Arial" w:hAnsi="Arial" w:cs="Arial"/>
          <w:szCs w:val="24"/>
        </w:rPr>
        <w:t xml:space="preserve">In the third </w:t>
      </w:r>
      <w:r w:rsidR="00780400" w:rsidRPr="001F70B7">
        <w:rPr>
          <w:rFonts w:ascii="Arial" w:hAnsi="Arial" w:cs="Arial"/>
          <w:szCs w:val="24"/>
        </w:rPr>
        <w:t xml:space="preserve">and largest </w:t>
      </w:r>
      <w:r w:rsidRPr="001F70B7">
        <w:rPr>
          <w:rFonts w:ascii="Arial" w:hAnsi="Arial" w:cs="Arial"/>
          <w:szCs w:val="24"/>
        </w:rPr>
        <w:t>chapter</w:t>
      </w:r>
      <w:r w:rsidR="00F845D6" w:rsidRPr="001F70B7">
        <w:rPr>
          <w:rFonts w:ascii="Arial" w:hAnsi="Arial" w:cs="Arial"/>
          <w:szCs w:val="24"/>
        </w:rPr>
        <w:t>,</w:t>
      </w:r>
      <w:r w:rsidRPr="001F70B7">
        <w:rPr>
          <w:rFonts w:ascii="Arial" w:hAnsi="Arial" w:cs="Arial"/>
          <w:szCs w:val="24"/>
        </w:rPr>
        <w:t xml:space="preserve"> the following </w:t>
      </w:r>
      <w:r w:rsidR="00F845D6" w:rsidRPr="001F70B7">
        <w:rPr>
          <w:rFonts w:ascii="Arial" w:hAnsi="Arial" w:cs="Arial"/>
          <w:szCs w:val="24"/>
        </w:rPr>
        <w:t>topics</w:t>
      </w:r>
      <w:r w:rsidRPr="001F70B7">
        <w:rPr>
          <w:rFonts w:ascii="Arial" w:hAnsi="Arial" w:cs="Arial"/>
          <w:szCs w:val="24"/>
        </w:rPr>
        <w:t xml:space="preserve">, </w:t>
      </w:r>
      <w:r w:rsidR="00F845D6" w:rsidRPr="001F70B7">
        <w:rPr>
          <w:rFonts w:ascii="Arial" w:hAnsi="Arial" w:cs="Arial"/>
          <w:szCs w:val="24"/>
        </w:rPr>
        <w:t>chiefly</w:t>
      </w:r>
      <w:r w:rsidRPr="001F70B7">
        <w:rPr>
          <w:rFonts w:ascii="Arial" w:hAnsi="Arial" w:cs="Arial"/>
          <w:szCs w:val="24"/>
        </w:rPr>
        <w:t xml:space="preserve">, </w:t>
      </w:r>
      <w:r w:rsidR="0072041C" w:rsidRPr="001F70B7">
        <w:rPr>
          <w:rFonts w:ascii="Arial" w:hAnsi="Arial" w:cs="Arial"/>
          <w:szCs w:val="24"/>
        </w:rPr>
        <w:t>were</w:t>
      </w:r>
      <w:r w:rsidRPr="001F70B7">
        <w:rPr>
          <w:rFonts w:ascii="Arial" w:hAnsi="Arial" w:cs="Arial"/>
          <w:szCs w:val="24"/>
        </w:rPr>
        <w:t xml:space="preserve"> </w:t>
      </w:r>
      <w:r w:rsidR="00F845D6" w:rsidRPr="001F70B7">
        <w:rPr>
          <w:rFonts w:ascii="Arial" w:hAnsi="Arial" w:cs="Arial"/>
          <w:szCs w:val="24"/>
        </w:rPr>
        <w:t>extensively dealt with</w:t>
      </w:r>
      <w:r w:rsidRPr="001F70B7">
        <w:rPr>
          <w:rFonts w:ascii="Arial" w:hAnsi="Arial" w:cs="Arial"/>
          <w:szCs w:val="24"/>
        </w:rPr>
        <w:t>: the evolution of the mosque</w:t>
      </w:r>
      <w:r w:rsidR="00F845D6" w:rsidRPr="001F70B7">
        <w:rPr>
          <w:rFonts w:ascii="Arial" w:hAnsi="Arial" w:cs="Arial"/>
          <w:szCs w:val="24"/>
        </w:rPr>
        <w:t xml:space="preserve"> institution</w:t>
      </w:r>
      <w:r w:rsidRPr="001F70B7">
        <w:rPr>
          <w:rFonts w:ascii="Arial" w:hAnsi="Arial" w:cs="Arial"/>
          <w:szCs w:val="24"/>
        </w:rPr>
        <w:t xml:space="preserve"> after the Prophet (pbuh); the full institutionalization of the mosque’s roles and functions; the institutional decentralization in the Islamic state; the influence of the mosque on the medieval </w:t>
      </w:r>
      <w:r w:rsidR="009A1403">
        <w:rPr>
          <w:rFonts w:ascii="Arial" w:hAnsi="Arial" w:cs="Arial"/>
          <w:szCs w:val="24"/>
        </w:rPr>
        <w:t xml:space="preserve">Muslim </w:t>
      </w:r>
      <w:r w:rsidRPr="001F70B7">
        <w:rPr>
          <w:rFonts w:ascii="Arial" w:hAnsi="Arial" w:cs="Arial"/>
          <w:szCs w:val="24"/>
        </w:rPr>
        <w:t>theorizing on urban planning and development; the relationship</w:t>
      </w:r>
      <w:r w:rsidR="00F845D6" w:rsidRPr="001F70B7">
        <w:rPr>
          <w:rFonts w:ascii="Arial" w:hAnsi="Arial" w:cs="Arial"/>
          <w:szCs w:val="24"/>
        </w:rPr>
        <w:t>s</w:t>
      </w:r>
      <w:r w:rsidRPr="001F70B7">
        <w:rPr>
          <w:rFonts w:ascii="Arial" w:hAnsi="Arial" w:cs="Arial"/>
          <w:szCs w:val="24"/>
        </w:rPr>
        <w:t xml:space="preserve"> between the mosque institution and other social institutions following the institutional decentralization; the meaning and significance of the institutional </w:t>
      </w:r>
      <w:r w:rsidRPr="001F70B7">
        <w:rPr>
          <w:rFonts w:ascii="Arial" w:hAnsi="Arial" w:cs="Arial"/>
          <w:bCs/>
          <w:szCs w:val="24"/>
        </w:rPr>
        <w:t xml:space="preserve">ideological </w:t>
      </w:r>
      <w:r w:rsidRPr="001F70B7">
        <w:rPr>
          <w:rFonts w:ascii="Arial" w:hAnsi="Arial" w:cs="Arial"/>
          <w:szCs w:val="24"/>
        </w:rPr>
        <w:t>harmony between the mosque institution and other social institutions; the relationship between the performances of the mosque and the rift between the scholars (</w:t>
      </w:r>
      <w:r w:rsidRPr="001F70B7">
        <w:rPr>
          <w:rFonts w:ascii="Arial" w:hAnsi="Arial" w:cs="Arial"/>
          <w:i/>
          <w:szCs w:val="24"/>
        </w:rPr>
        <w:t>ulama’</w:t>
      </w:r>
      <w:r w:rsidRPr="001F70B7">
        <w:rPr>
          <w:rFonts w:ascii="Arial" w:hAnsi="Arial" w:cs="Arial"/>
          <w:szCs w:val="24"/>
        </w:rPr>
        <w:t>) and the rulers (</w:t>
      </w:r>
      <w:r w:rsidRPr="001F70B7">
        <w:rPr>
          <w:rFonts w:ascii="Arial" w:hAnsi="Arial" w:cs="Arial"/>
          <w:i/>
          <w:szCs w:val="24"/>
        </w:rPr>
        <w:t>hukkam</w:t>
      </w:r>
      <w:r w:rsidRPr="001F70B7">
        <w:rPr>
          <w:rFonts w:ascii="Arial" w:hAnsi="Arial" w:cs="Arial"/>
          <w:szCs w:val="24"/>
        </w:rPr>
        <w:t>); the relationship between the performances of the mosque and the emergence of funerary institutions.</w:t>
      </w:r>
    </w:p>
    <w:p w:rsidR="00784C3E" w:rsidRPr="001F70B7" w:rsidRDefault="00F86D75" w:rsidP="00F86D75">
      <w:pPr>
        <w:ind w:firstLine="720"/>
        <w:jc w:val="both"/>
        <w:rPr>
          <w:rFonts w:ascii="Arial" w:hAnsi="Arial" w:cs="Arial"/>
          <w:szCs w:val="24"/>
        </w:rPr>
      </w:pPr>
      <w:r w:rsidRPr="001F70B7">
        <w:rPr>
          <w:rFonts w:ascii="Arial" w:hAnsi="Arial" w:cs="Arial"/>
          <w:szCs w:val="24"/>
        </w:rPr>
        <w:t>The book seeks to enhance the awareness of all the relevant parties</w:t>
      </w:r>
      <w:r w:rsidR="00B37417" w:rsidRPr="001F70B7">
        <w:rPr>
          <w:rFonts w:ascii="Arial" w:hAnsi="Arial" w:cs="Arial"/>
          <w:szCs w:val="24"/>
        </w:rPr>
        <w:t>, from the people on the street to the government and its agencies,</w:t>
      </w:r>
      <w:r w:rsidRPr="001F70B7">
        <w:rPr>
          <w:rFonts w:ascii="Arial" w:hAnsi="Arial" w:cs="Arial"/>
          <w:szCs w:val="24"/>
        </w:rPr>
        <w:t xml:space="preserve"> as to the importance of correctly conceptualizing, establishing and using </w:t>
      </w:r>
      <w:r w:rsidR="008A37B7" w:rsidRPr="001F70B7">
        <w:rPr>
          <w:rFonts w:ascii="Arial" w:hAnsi="Arial" w:cs="Arial"/>
          <w:szCs w:val="24"/>
        </w:rPr>
        <w:t xml:space="preserve">the phenomenon of the mosque institution </w:t>
      </w:r>
      <w:r w:rsidR="00FA2230" w:rsidRPr="001F70B7">
        <w:rPr>
          <w:rFonts w:ascii="Arial" w:hAnsi="Arial" w:cs="Arial"/>
          <w:szCs w:val="24"/>
        </w:rPr>
        <w:t xml:space="preserve">as a community center, employing some of the most decisive episodes of the </w:t>
      </w:r>
      <w:r w:rsidR="0033102B" w:rsidRPr="001F70B7">
        <w:rPr>
          <w:rFonts w:ascii="Arial" w:hAnsi="Arial" w:cs="Arial"/>
          <w:szCs w:val="24"/>
        </w:rPr>
        <w:t xml:space="preserve">Muslim </w:t>
      </w:r>
      <w:r w:rsidR="00652AFF" w:rsidRPr="001F70B7">
        <w:rPr>
          <w:rFonts w:ascii="Arial" w:hAnsi="Arial" w:cs="Arial"/>
          <w:szCs w:val="24"/>
        </w:rPr>
        <w:t>history</w:t>
      </w:r>
      <w:r w:rsidR="00FA2230" w:rsidRPr="001F70B7">
        <w:rPr>
          <w:rFonts w:ascii="Arial" w:hAnsi="Arial" w:cs="Arial"/>
          <w:szCs w:val="24"/>
        </w:rPr>
        <w:t xml:space="preserve"> as </w:t>
      </w:r>
      <w:r w:rsidR="0033102B" w:rsidRPr="001F70B7">
        <w:rPr>
          <w:rFonts w:ascii="Arial" w:hAnsi="Arial" w:cs="Arial"/>
          <w:szCs w:val="24"/>
        </w:rPr>
        <w:t>inspiration</w:t>
      </w:r>
      <w:r w:rsidR="00FA2230" w:rsidRPr="001F70B7">
        <w:rPr>
          <w:rFonts w:ascii="Arial" w:hAnsi="Arial" w:cs="Arial"/>
          <w:szCs w:val="24"/>
        </w:rPr>
        <w:t xml:space="preserve"> and guidance</w:t>
      </w:r>
      <w:r w:rsidR="0033102B" w:rsidRPr="001F70B7">
        <w:rPr>
          <w:rFonts w:ascii="Arial" w:hAnsi="Arial" w:cs="Arial"/>
          <w:szCs w:val="24"/>
        </w:rPr>
        <w:t xml:space="preserve">. </w:t>
      </w:r>
      <w:r w:rsidR="00A24A0F" w:rsidRPr="001F70B7">
        <w:rPr>
          <w:rFonts w:ascii="Arial" w:hAnsi="Arial" w:cs="Arial"/>
          <w:szCs w:val="24"/>
        </w:rPr>
        <w:t>Though very much history oriented, the book content</w:t>
      </w:r>
      <w:r w:rsidR="00784C3E" w:rsidRPr="001F70B7">
        <w:rPr>
          <w:rFonts w:ascii="Arial" w:hAnsi="Arial" w:cs="Arial"/>
          <w:szCs w:val="24"/>
        </w:rPr>
        <w:t>s</w:t>
      </w:r>
      <w:r w:rsidR="00A24A0F" w:rsidRPr="001F70B7">
        <w:rPr>
          <w:rFonts w:ascii="Arial" w:hAnsi="Arial" w:cs="Arial"/>
          <w:szCs w:val="24"/>
        </w:rPr>
        <w:t xml:space="preserve"> </w:t>
      </w:r>
      <w:r w:rsidR="0072041C" w:rsidRPr="001F70B7">
        <w:rPr>
          <w:rFonts w:ascii="Arial" w:hAnsi="Arial" w:cs="Arial"/>
          <w:szCs w:val="24"/>
        </w:rPr>
        <w:t>were</w:t>
      </w:r>
      <w:r w:rsidR="00A24A0F" w:rsidRPr="001F70B7">
        <w:rPr>
          <w:rFonts w:ascii="Arial" w:hAnsi="Arial" w:cs="Arial"/>
          <w:szCs w:val="24"/>
        </w:rPr>
        <w:t xml:space="preserve"> dealt with topical</w:t>
      </w:r>
      <w:r w:rsidR="00784C3E" w:rsidRPr="001F70B7">
        <w:rPr>
          <w:rFonts w:ascii="Arial" w:hAnsi="Arial" w:cs="Arial"/>
          <w:szCs w:val="24"/>
        </w:rPr>
        <w:t>ly or thematically,</w:t>
      </w:r>
      <w:r w:rsidR="00A24A0F" w:rsidRPr="001F70B7">
        <w:rPr>
          <w:rFonts w:ascii="Arial" w:hAnsi="Arial" w:cs="Arial"/>
          <w:szCs w:val="24"/>
        </w:rPr>
        <w:t xml:space="preserve"> rather than chronological</w:t>
      </w:r>
      <w:r w:rsidR="00784C3E" w:rsidRPr="001F70B7">
        <w:rPr>
          <w:rFonts w:ascii="Arial" w:hAnsi="Arial" w:cs="Arial"/>
          <w:szCs w:val="24"/>
        </w:rPr>
        <w:t>ly</w:t>
      </w:r>
      <w:r w:rsidR="00A24A0F" w:rsidRPr="001F70B7">
        <w:rPr>
          <w:rFonts w:ascii="Arial" w:hAnsi="Arial" w:cs="Arial"/>
          <w:szCs w:val="24"/>
        </w:rPr>
        <w:t>.</w:t>
      </w:r>
    </w:p>
    <w:p w:rsidR="00513D9A" w:rsidRPr="001F70B7" w:rsidRDefault="00CF240B" w:rsidP="00F86D75">
      <w:pPr>
        <w:ind w:firstLine="720"/>
        <w:jc w:val="both"/>
        <w:rPr>
          <w:rFonts w:ascii="Arial" w:hAnsi="Arial" w:cs="Arial"/>
          <w:szCs w:val="24"/>
        </w:rPr>
      </w:pPr>
      <w:r w:rsidRPr="001F70B7">
        <w:rPr>
          <w:rFonts w:ascii="Arial" w:hAnsi="Arial" w:cs="Arial"/>
          <w:szCs w:val="24"/>
        </w:rPr>
        <w:t>The principal objectives of the book are:</w:t>
      </w:r>
    </w:p>
    <w:p w:rsidR="00513D9A" w:rsidRPr="001F70B7" w:rsidRDefault="00513D9A" w:rsidP="00F86D75">
      <w:pPr>
        <w:numPr>
          <w:ilvl w:val="1"/>
          <w:numId w:val="1"/>
        </w:numPr>
        <w:tabs>
          <w:tab w:val="left" w:pos="540"/>
        </w:tabs>
        <w:ind w:left="810" w:hanging="450"/>
        <w:jc w:val="both"/>
        <w:rPr>
          <w:rFonts w:ascii="Arial" w:hAnsi="Arial" w:cs="Arial"/>
          <w:szCs w:val="24"/>
        </w:rPr>
      </w:pPr>
      <w:r w:rsidRPr="001F70B7">
        <w:rPr>
          <w:rFonts w:ascii="Arial" w:hAnsi="Arial" w:cs="Arial"/>
          <w:szCs w:val="24"/>
        </w:rPr>
        <w:t xml:space="preserve">To </w:t>
      </w:r>
      <w:r w:rsidR="006A74D4" w:rsidRPr="001F70B7">
        <w:rPr>
          <w:rFonts w:ascii="Arial" w:hAnsi="Arial" w:cs="Arial"/>
          <w:szCs w:val="24"/>
        </w:rPr>
        <w:t xml:space="preserve">critically examine the position, </w:t>
      </w:r>
      <w:r w:rsidRPr="001F70B7">
        <w:rPr>
          <w:rFonts w:ascii="Arial" w:hAnsi="Arial" w:cs="Arial"/>
          <w:szCs w:val="24"/>
        </w:rPr>
        <w:t xml:space="preserve">roles </w:t>
      </w:r>
      <w:r w:rsidR="006A74D4" w:rsidRPr="001F70B7">
        <w:rPr>
          <w:rFonts w:ascii="Arial" w:hAnsi="Arial" w:cs="Arial"/>
          <w:szCs w:val="24"/>
        </w:rPr>
        <w:t xml:space="preserve">and functions </w:t>
      </w:r>
      <w:r w:rsidRPr="001F70B7">
        <w:rPr>
          <w:rFonts w:ascii="Arial" w:hAnsi="Arial" w:cs="Arial"/>
          <w:szCs w:val="24"/>
        </w:rPr>
        <w:t xml:space="preserve">of the mosque institution </w:t>
      </w:r>
      <w:r w:rsidR="000E7F3E" w:rsidRPr="001F70B7">
        <w:rPr>
          <w:rFonts w:ascii="Arial" w:hAnsi="Arial" w:cs="Arial"/>
          <w:szCs w:val="24"/>
        </w:rPr>
        <w:t xml:space="preserve">as a community center </w:t>
      </w:r>
      <w:r w:rsidR="006A74D4" w:rsidRPr="001F70B7">
        <w:rPr>
          <w:rFonts w:ascii="Arial" w:hAnsi="Arial" w:cs="Arial"/>
          <w:szCs w:val="24"/>
        </w:rPr>
        <w:t>in</w:t>
      </w:r>
      <w:r w:rsidRPr="001F70B7">
        <w:rPr>
          <w:rFonts w:ascii="Arial" w:hAnsi="Arial" w:cs="Arial"/>
          <w:szCs w:val="24"/>
        </w:rPr>
        <w:t xml:space="preserve"> Muslim history</w:t>
      </w:r>
      <w:r w:rsidR="00FD1AC4" w:rsidRPr="001F70B7">
        <w:rPr>
          <w:rFonts w:ascii="Arial" w:hAnsi="Arial" w:cs="Arial"/>
          <w:szCs w:val="24"/>
        </w:rPr>
        <w:t xml:space="preserve">, focusing on some of the most relevant </w:t>
      </w:r>
      <w:r w:rsidR="002E7F17" w:rsidRPr="001F70B7">
        <w:rPr>
          <w:rFonts w:ascii="Arial" w:hAnsi="Arial" w:cs="Arial"/>
          <w:szCs w:val="24"/>
        </w:rPr>
        <w:t>periods</w:t>
      </w:r>
      <w:r w:rsidR="00FD1AC4" w:rsidRPr="001F70B7">
        <w:rPr>
          <w:rFonts w:ascii="Arial" w:hAnsi="Arial" w:cs="Arial"/>
          <w:szCs w:val="24"/>
        </w:rPr>
        <w:t xml:space="preserve"> of the </w:t>
      </w:r>
      <w:r w:rsidR="002E7F17" w:rsidRPr="001F70B7">
        <w:rPr>
          <w:rFonts w:ascii="Arial" w:hAnsi="Arial" w:cs="Arial"/>
          <w:szCs w:val="24"/>
        </w:rPr>
        <w:t>M</w:t>
      </w:r>
      <w:r w:rsidR="00FD1AC4" w:rsidRPr="001F70B7">
        <w:rPr>
          <w:rFonts w:ascii="Arial" w:hAnsi="Arial" w:cs="Arial"/>
          <w:szCs w:val="24"/>
        </w:rPr>
        <w:t>us</w:t>
      </w:r>
      <w:r w:rsidR="002E7F17" w:rsidRPr="001F70B7">
        <w:rPr>
          <w:rFonts w:ascii="Arial" w:hAnsi="Arial" w:cs="Arial"/>
          <w:szCs w:val="24"/>
        </w:rPr>
        <w:t>l</w:t>
      </w:r>
      <w:r w:rsidR="00FD1AC4" w:rsidRPr="001F70B7">
        <w:rPr>
          <w:rFonts w:ascii="Arial" w:hAnsi="Arial" w:cs="Arial"/>
          <w:szCs w:val="24"/>
        </w:rPr>
        <w:t>im history an</w:t>
      </w:r>
      <w:r w:rsidR="002E7F17" w:rsidRPr="001F70B7">
        <w:rPr>
          <w:rFonts w:ascii="Arial" w:hAnsi="Arial" w:cs="Arial"/>
          <w:szCs w:val="24"/>
        </w:rPr>
        <w:t>d</w:t>
      </w:r>
      <w:r w:rsidR="00FD1AC4" w:rsidRPr="001F70B7">
        <w:rPr>
          <w:rFonts w:ascii="Arial" w:hAnsi="Arial" w:cs="Arial"/>
          <w:szCs w:val="24"/>
        </w:rPr>
        <w:t xml:space="preserve"> on some of the most important </w:t>
      </w:r>
      <w:r w:rsidR="002E7F17" w:rsidRPr="001F70B7">
        <w:rPr>
          <w:rFonts w:ascii="Arial" w:hAnsi="Arial" w:cs="Arial"/>
          <w:szCs w:val="24"/>
        </w:rPr>
        <w:t>M</w:t>
      </w:r>
      <w:r w:rsidR="00FD1AC4" w:rsidRPr="001F70B7">
        <w:rPr>
          <w:rFonts w:ascii="Arial" w:hAnsi="Arial" w:cs="Arial"/>
          <w:szCs w:val="24"/>
        </w:rPr>
        <w:t>uslim geographical regions.</w:t>
      </w:r>
    </w:p>
    <w:p w:rsidR="00513D9A" w:rsidRPr="001F70B7" w:rsidRDefault="00513D9A" w:rsidP="006A74D4">
      <w:pPr>
        <w:numPr>
          <w:ilvl w:val="1"/>
          <w:numId w:val="1"/>
        </w:numPr>
        <w:tabs>
          <w:tab w:val="left" w:pos="540"/>
        </w:tabs>
        <w:ind w:left="810" w:hanging="450"/>
        <w:jc w:val="both"/>
        <w:rPr>
          <w:rFonts w:ascii="Arial" w:hAnsi="Arial" w:cs="Arial"/>
          <w:szCs w:val="24"/>
        </w:rPr>
      </w:pPr>
      <w:r w:rsidRPr="001F70B7">
        <w:rPr>
          <w:rFonts w:ascii="Arial" w:hAnsi="Arial" w:cs="Arial"/>
          <w:szCs w:val="24"/>
        </w:rPr>
        <w:t xml:space="preserve">To </w:t>
      </w:r>
      <w:r w:rsidR="006A74D4" w:rsidRPr="001F70B7">
        <w:rPr>
          <w:rFonts w:ascii="Arial" w:hAnsi="Arial" w:cs="Arial"/>
          <w:szCs w:val="24"/>
        </w:rPr>
        <w:t>p</w:t>
      </w:r>
      <w:r w:rsidR="00AC559C" w:rsidRPr="001F70B7">
        <w:rPr>
          <w:rFonts w:ascii="Arial" w:hAnsi="Arial" w:cs="Arial"/>
          <w:szCs w:val="24"/>
        </w:rPr>
        <w:t>rovide a blueprint for restoring</w:t>
      </w:r>
      <w:r w:rsidR="006A74D4" w:rsidRPr="001F70B7">
        <w:rPr>
          <w:rFonts w:ascii="Arial" w:hAnsi="Arial" w:cs="Arial"/>
          <w:szCs w:val="24"/>
        </w:rPr>
        <w:t xml:space="preserve"> the </w:t>
      </w:r>
      <w:r w:rsidR="00AC559C" w:rsidRPr="001F70B7">
        <w:rPr>
          <w:rFonts w:ascii="Arial" w:hAnsi="Arial" w:cs="Arial"/>
          <w:szCs w:val="24"/>
        </w:rPr>
        <w:t xml:space="preserve">intrinsic </w:t>
      </w:r>
      <w:r w:rsidR="006A74D4" w:rsidRPr="001F70B7">
        <w:rPr>
          <w:rFonts w:ascii="Arial" w:hAnsi="Arial" w:cs="Arial"/>
          <w:szCs w:val="24"/>
        </w:rPr>
        <w:t xml:space="preserve">status and roles of the mosque institution </w:t>
      </w:r>
      <w:r w:rsidR="000E7F3E" w:rsidRPr="001F70B7">
        <w:rPr>
          <w:rFonts w:ascii="Arial" w:hAnsi="Arial" w:cs="Arial"/>
          <w:szCs w:val="24"/>
        </w:rPr>
        <w:t xml:space="preserve">as a community center </w:t>
      </w:r>
      <w:r w:rsidR="006A74D4" w:rsidRPr="001F70B7">
        <w:rPr>
          <w:rFonts w:ascii="Arial" w:hAnsi="Arial" w:cs="Arial"/>
          <w:szCs w:val="24"/>
        </w:rPr>
        <w:t>today.</w:t>
      </w:r>
    </w:p>
    <w:p w:rsidR="00513D9A" w:rsidRPr="001F70B7" w:rsidRDefault="00513D9A" w:rsidP="006A74D4">
      <w:pPr>
        <w:numPr>
          <w:ilvl w:val="1"/>
          <w:numId w:val="1"/>
        </w:numPr>
        <w:tabs>
          <w:tab w:val="left" w:pos="540"/>
        </w:tabs>
        <w:ind w:left="810" w:hanging="450"/>
        <w:jc w:val="both"/>
        <w:rPr>
          <w:rFonts w:ascii="Arial" w:hAnsi="Arial" w:cs="Arial"/>
          <w:szCs w:val="24"/>
        </w:rPr>
      </w:pPr>
      <w:r w:rsidRPr="001F70B7">
        <w:rPr>
          <w:rFonts w:ascii="Arial" w:hAnsi="Arial" w:cs="Arial"/>
          <w:szCs w:val="24"/>
        </w:rPr>
        <w:t>To clarify and remov</w:t>
      </w:r>
      <w:r w:rsidR="006A74D4" w:rsidRPr="001F70B7">
        <w:rPr>
          <w:rFonts w:ascii="Arial" w:hAnsi="Arial" w:cs="Arial"/>
          <w:szCs w:val="24"/>
        </w:rPr>
        <w:t>e some pervasive misconceptions and misunderstandings about the Islamic</w:t>
      </w:r>
      <w:r w:rsidRPr="001F70B7">
        <w:rPr>
          <w:rFonts w:ascii="Arial" w:hAnsi="Arial" w:cs="Arial"/>
          <w:szCs w:val="24"/>
        </w:rPr>
        <w:t xml:space="preserve"> society in general and the subject of the mosque institution in particular. </w:t>
      </w:r>
    </w:p>
    <w:p w:rsidR="000E7F3E" w:rsidRPr="001F70B7" w:rsidRDefault="000E7F3E" w:rsidP="000E7F3E">
      <w:pPr>
        <w:ind w:firstLine="360"/>
        <w:jc w:val="both"/>
        <w:rPr>
          <w:rFonts w:ascii="Arial" w:hAnsi="Arial" w:cs="Arial"/>
          <w:bCs/>
          <w:szCs w:val="24"/>
        </w:rPr>
      </w:pPr>
      <w:r w:rsidRPr="001F70B7">
        <w:rPr>
          <w:rFonts w:ascii="Arial" w:hAnsi="Arial" w:cs="Arial"/>
          <w:szCs w:val="24"/>
        </w:rPr>
        <w:t xml:space="preserve">Under its Research Endowment Grant scheme, the Research Management Center of the International Islamic University Malaysia earnestly sponsored a research project which resulted in writing and publishing this book. </w:t>
      </w:r>
      <w:r w:rsidRPr="001F70B7">
        <w:rPr>
          <w:rFonts w:ascii="Arial" w:hAnsi="Arial" w:cs="Arial"/>
          <w:bCs/>
          <w:szCs w:val="24"/>
        </w:rPr>
        <w:t>My profound gratitude is therefore extended to the Center and the University.</w:t>
      </w:r>
    </w:p>
    <w:p w:rsidR="00545818" w:rsidRPr="001F70B7" w:rsidRDefault="000E7F3E" w:rsidP="000E7F3E">
      <w:pPr>
        <w:pStyle w:val="BodyTextIndent"/>
        <w:ind w:firstLine="360"/>
        <w:rPr>
          <w:sz w:val="24"/>
        </w:rPr>
      </w:pPr>
      <w:r w:rsidRPr="001F70B7">
        <w:rPr>
          <w:sz w:val="24"/>
        </w:rPr>
        <w:t>Finally, I welcome any constructive and academic suggestions or comments concerning the book’s content, such as my methodology, arguments, inferences, and the nature of the collected data and my understanding and interpretation of them.</w:t>
      </w:r>
    </w:p>
    <w:p w:rsidR="001F70B7" w:rsidRDefault="001F70B7" w:rsidP="006A74D4">
      <w:pPr>
        <w:pStyle w:val="BodyTextIndent"/>
        <w:ind w:firstLine="0"/>
        <w:rPr>
          <w:sz w:val="24"/>
        </w:rPr>
      </w:pPr>
    </w:p>
    <w:p w:rsidR="001F70B7" w:rsidRDefault="001F70B7" w:rsidP="006A74D4">
      <w:pPr>
        <w:pStyle w:val="BodyTextIndent"/>
        <w:ind w:firstLine="0"/>
        <w:rPr>
          <w:sz w:val="24"/>
        </w:rPr>
      </w:pPr>
    </w:p>
    <w:p w:rsidR="00545818" w:rsidRPr="001F70B7" w:rsidRDefault="00545818" w:rsidP="006A74D4">
      <w:pPr>
        <w:pStyle w:val="BodyTextIndent"/>
        <w:ind w:firstLine="0"/>
        <w:rPr>
          <w:sz w:val="24"/>
        </w:rPr>
      </w:pPr>
      <w:r w:rsidRPr="001F70B7">
        <w:rPr>
          <w:sz w:val="24"/>
        </w:rPr>
        <w:lastRenderedPageBreak/>
        <w:t>Assoc. Prof. Dr. Spahic Omer</w:t>
      </w:r>
    </w:p>
    <w:p w:rsidR="00545818" w:rsidRPr="001F70B7" w:rsidRDefault="00545818" w:rsidP="006A74D4">
      <w:pPr>
        <w:pStyle w:val="BodyTextIndent"/>
        <w:ind w:firstLine="0"/>
        <w:rPr>
          <w:sz w:val="24"/>
        </w:rPr>
      </w:pPr>
      <w:r w:rsidRPr="001F70B7">
        <w:rPr>
          <w:sz w:val="24"/>
        </w:rPr>
        <w:t>Kulliyyah of Architecture and Environmental Design</w:t>
      </w:r>
    </w:p>
    <w:p w:rsidR="00545818" w:rsidRPr="001F70B7" w:rsidRDefault="00545818" w:rsidP="006A74D4">
      <w:pPr>
        <w:pStyle w:val="BodyTextIndent"/>
        <w:ind w:firstLine="0"/>
        <w:rPr>
          <w:sz w:val="24"/>
        </w:rPr>
      </w:pPr>
      <w:r w:rsidRPr="001F70B7">
        <w:rPr>
          <w:sz w:val="24"/>
        </w:rPr>
        <w:t>International Islamic University Malaysia</w:t>
      </w:r>
    </w:p>
    <w:p w:rsidR="00545818" w:rsidRPr="001F70B7" w:rsidRDefault="00545818" w:rsidP="006A74D4">
      <w:pPr>
        <w:pStyle w:val="BodyTextIndent"/>
        <w:ind w:firstLine="0"/>
        <w:rPr>
          <w:sz w:val="24"/>
        </w:rPr>
      </w:pPr>
      <w:r w:rsidRPr="001F70B7">
        <w:rPr>
          <w:sz w:val="24"/>
        </w:rPr>
        <w:t>spahico@yahoo.com</w:t>
      </w:r>
    </w:p>
    <w:p w:rsidR="006C7032" w:rsidRPr="001F70B7" w:rsidRDefault="005F5671" w:rsidP="006A74D4">
      <w:pPr>
        <w:rPr>
          <w:rFonts w:ascii="Arial" w:hAnsi="Arial" w:cs="Arial"/>
          <w:szCs w:val="24"/>
        </w:rPr>
      </w:pPr>
      <w:r>
        <w:rPr>
          <w:rFonts w:ascii="Arial" w:hAnsi="Arial" w:cs="Arial"/>
          <w:szCs w:val="24"/>
        </w:rPr>
        <w:t>www.medinanet.org</w:t>
      </w:r>
    </w:p>
    <w:sectPr w:rsidR="006C7032" w:rsidRPr="001F70B7" w:rsidSect="00A83201">
      <w:footerReference w:type="default" r:id="rId8"/>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D37" w:rsidRDefault="00C32D37" w:rsidP="00545818">
      <w:r>
        <w:separator/>
      </w:r>
    </w:p>
  </w:endnote>
  <w:endnote w:type="continuationSeparator" w:id="1">
    <w:p w:rsidR="00C32D37" w:rsidRDefault="00C32D37" w:rsidP="005458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253679"/>
      <w:docPartObj>
        <w:docPartGallery w:val="Page Numbers (Bottom of Page)"/>
        <w:docPartUnique/>
      </w:docPartObj>
    </w:sdtPr>
    <w:sdtContent>
      <w:p w:rsidR="000E7F3E" w:rsidRDefault="00EF2CBF">
        <w:pPr>
          <w:pStyle w:val="Footer"/>
          <w:jc w:val="center"/>
        </w:pPr>
        <w:fldSimple w:instr=" PAGE   \* MERGEFORMAT ">
          <w:r w:rsidR="00191104">
            <w:rPr>
              <w:noProof/>
            </w:rPr>
            <w:t>viii</w:t>
          </w:r>
        </w:fldSimple>
      </w:p>
    </w:sdtContent>
  </w:sdt>
  <w:p w:rsidR="000E7F3E" w:rsidRDefault="000E7F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D37" w:rsidRDefault="00C32D37" w:rsidP="00545818">
      <w:r>
        <w:separator/>
      </w:r>
    </w:p>
  </w:footnote>
  <w:footnote w:type="continuationSeparator" w:id="1">
    <w:p w:rsidR="00C32D37" w:rsidRDefault="00C32D37" w:rsidP="00545818">
      <w:r>
        <w:continuationSeparator/>
      </w:r>
    </w:p>
  </w:footnote>
  <w:footnote w:id="2">
    <w:p w:rsidR="002748F8" w:rsidRDefault="002748F8" w:rsidP="002748F8">
      <w:pPr>
        <w:pStyle w:val="FootnoteText"/>
        <w:rPr>
          <w:rFonts w:ascii="Arial" w:hAnsi="Arial" w:cs="Arial"/>
        </w:rPr>
      </w:pPr>
      <w:r>
        <w:rPr>
          <w:rStyle w:val="FootnoteReference"/>
        </w:rPr>
        <w:footnoteRef/>
      </w:r>
      <w:r>
        <w:t xml:space="preserve"> </w:t>
      </w:r>
      <w:r>
        <w:rPr>
          <w:rFonts w:ascii="Arial" w:hAnsi="Arial" w:cs="Arial"/>
        </w:rPr>
        <w:t xml:space="preserve">“pbuh” stands for “peace be upon him” which Muslims are strongly advised to utter whenever a reference to Prophet Muhammad is made.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5657E"/>
    <w:multiLevelType w:val="hybridMultilevel"/>
    <w:tmpl w:val="5E50C112"/>
    <w:lvl w:ilvl="0" w:tplc="FFFFFFFF">
      <w:start w:val="1"/>
      <w:numFmt w:val="lowerLetter"/>
      <w:lvlText w:val="(%1)"/>
      <w:lvlJc w:val="left"/>
      <w:pPr>
        <w:tabs>
          <w:tab w:val="num" w:pos="855"/>
        </w:tabs>
        <w:ind w:left="855" w:hanging="495"/>
      </w:pPr>
    </w:lvl>
    <w:lvl w:ilvl="1" w:tplc="4616371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45818"/>
    <w:rsid w:val="00033790"/>
    <w:rsid w:val="000541ED"/>
    <w:rsid w:val="000600A3"/>
    <w:rsid w:val="00083318"/>
    <w:rsid w:val="000B4B72"/>
    <w:rsid w:val="000D41F2"/>
    <w:rsid w:val="000E7F3E"/>
    <w:rsid w:val="0013205A"/>
    <w:rsid w:val="00134411"/>
    <w:rsid w:val="0014736B"/>
    <w:rsid w:val="00191104"/>
    <w:rsid w:val="00193A51"/>
    <w:rsid w:val="001B2CB0"/>
    <w:rsid w:val="001F1F7F"/>
    <w:rsid w:val="001F70B7"/>
    <w:rsid w:val="002210B4"/>
    <w:rsid w:val="0025201B"/>
    <w:rsid w:val="002748F8"/>
    <w:rsid w:val="002804C3"/>
    <w:rsid w:val="002B7033"/>
    <w:rsid w:val="002E13DA"/>
    <w:rsid w:val="002E7F17"/>
    <w:rsid w:val="0033102B"/>
    <w:rsid w:val="003464F7"/>
    <w:rsid w:val="0035690D"/>
    <w:rsid w:val="00357F2D"/>
    <w:rsid w:val="00364CBD"/>
    <w:rsid w:val="0037244A"/>
    <w:rsid w:val="00381F34"/>
    <w:rsid w:val="00383766"/>
    <w:rsid w:val="003A28F9"/>
    <w:rsid w:val="003A6169"/>
    <w:rsid w:val="003C0B54"/>
    <w:rsid w:val="00400A4C"/>
    <w:rsid w:val="00415D93"/>
    <w:rsid w:val="00426398"/>
    <w:rsid w:val="004609D6"/>
    <w:rsid w:val="004B0E0F"/>
    <w:rsid w:val="004E4FA2"/>
    <w:rsid w:val="004F0E6F"/>
    <w:rsid w:val="0050162B"/>
    <w:rsid w:val="00512132"/>
    <w:rsid w:val="00513D9A"/>
    <w:rsid w:val="00524100"/>
    <w:rsid w:val="0053555C"/>
    <w:rsid w:val="00545818"/>
    <w:rsid w:val="0056080F"/>
    <w:rsid w:val="00562DD1"/>
    <w:rsid w:val="005818D2"/>
    <w:rsid w:val="005B1F09"/>
    <w:rsid w:val="005F5671"/>
    <w:rsid w:val="00606B57"/>
    <w:rsid w:val="00620E03"/>
    <w:rsid w:val="00641239"/>
    <w:rsid w:val="00652AFF"/>
    <w:rsid w:val="006672DC"/>
    <w:rsid w:val="006A05AF"/>
    <w:rsid w:val="006A10EF"/>
    <w:rsid w:val="006A74D4"/>
    <w:rsid w:val="006C7032"/>
    <w:rsid w:val="007136F3"/>
    <w:rsid w:val="0072041C"/>
    <w:rsid w:val="007615EA"/>
    <w:rsid w:val="00771618"/>
    <w:rsid w:val="00780400"/>
    <w:rsid w:val="00784C3E"/>
    <w:rsid w:val="007D1B93"/>
    <w:rsid w:val="007F2CB1"/>
    <w:rsid w:val="00812B74"/>
    <w:rsid w:val="008244B0"/>
    <w:rsid w:val="00851B62"/>
    <w:rsid w:val="00865731"/>
    <w:rsid w:val="008678A7"/>
    <w:rsid w:val="008A37B7"/>
    <w:rsid w:val="008D7E78"/>
    <w:rsid w:val="008F3C2C"/>
    <w:rsid w:val="0090110E"/>
    <w:rsid w:val="009535F1"/>
    <w:rsid w:val="00972F52"/>
    <w:rsid w:val="0097566C"/>
    <w:rsid w:val="009A1403"/>
    <w:rsid w:val="009F2F17"/>
    <w:rsid w:val="00A12BAE"/>
    <w:rsid w:val="00A24A0F"/>
    <w:rsid w:val="00A83201"/>
    <w:rsid w:val="00AC559C"/>
    <w:rsid w:val="00AD29C0"/>
    <w:rsid w:val="00B0393B"/>
    <w:rsid w:val="00B37417"/>
    <w:rsid w:val="00B74853"/>
    <w:rsid w:val="00B74A02"/>
    <w:rsid w:val="00BE143D"/>
    <w:rsid w:val="00C0482C"/>
    <w:rsid w:val="00C209AA"/>
    <w:rsid w:val="00C238FE"/>
    <w:rsid w:val="00C32D37"/>
    <w:rsid w:val="00C45FF0"/>
    <w:rsid w:val="00C525A9"/>
    <w:rsid w:val="00C80D82"/>
    <w:rsid w:val="00CD4071"/>
    <w:rsid w:val="00CE68E7"/>
    <w:rsid w:val="00CE7EBD"/>
    <w:rsid w:val="00CF0A30"/>
    <w:rsid w:val="00CF240B"/>
    <w:rsid w:val="00D249DA"/>
    <w:rsid w:val="00D25D61"/>
    <w:rsid w:val="00D569E7"/>
    <w:rsid w:val="00E12178"/>
    <w:rsid w:val="00E63958"/>
    <w:rsid w:val="00EF2CBF"/>
    <w:rsid w:val="00F7273D"/>
    <w:rsid w:val="00F845D6"/>
    <w:rsid w:val="00F86D75"/>
    <w:rsid w:val="00FA2230"/>
    <w:rsid w:val="00FC39EC"/>
    <w:rsid w:val="00FD1A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81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45818"/>
    <w:pPr>
      <w:keepNext/>
      <w:jc w:val="center"/>
      <w:outlineLvl w:val="0"/>
    </w:pPr>
    <w:rPr>
      <w:rFonts w:ascii="Arial" w:hAnsi="Arial" w:cs="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818"/>
    <w:rPr>
      <w:rFonts w:ascii="Arial" w:eastAsia="Times New Roman" w:hAnsi="Arial" w:cs="Arial"/>
      <w:b/>
      <w:sz w:val="28"/>
      <w:szCs w:val="24"/>
    </w:rPr>
  </w:style>
  <w:style w:type="paragraph" w:styleId="FootnoteText">
    <w:name w:val="footnote text"/>
    <w:basedOn w:val="Normal"/>
    <w:link w:val="FootnoteTextChar"/>
    <w:semiHidden/>
    <w:unhideWhenUsed/>
    <w:rsid w:val="00545818"/>
    <w:rPr>
      <w:sz w:val="20"/>
    </w:rPr>
  </w:style>
  <w:style w:type="character" w:customStyle="1" w:styleId="FootnoteTextChar">
    <w:name w:val="Footnote Text Char"/>
    <w:basedOn w:val="DefaultParagraphFont"/>
    <w:link w:val="FootnoteText"/>
    <w:semiHidden/>
    <w:rsid w:val="0054581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45818"/>
    <w:pPr>
      <w:tabs>
        <w:tab w:val="center" w:pos="4320"/>
        <w:tab w:val="right" w:pos="8640"/>
      </w:tabs>
    </w:pPr>
    <w:rPr>
      <w:szCs w:val="24"/>
    </w:rPr>
  </w:style>
  <w:style w:type="character" w:customStyle="1" w:styleId="FooterChar">
    <w:name w:val="Footer Char"/>
    <w:basedOn w:val="DefaultParagraphFont"/>
    <w:link w:val="Footer"/>
    <w:uiPriority w:val="99"/>
    <w:rsid w:val="00545818"/>
    <w:rPr>
      <w:rFonts w:ascii="Times New Roman" w:eastAsia="Times New Roman" w:hAnsi="Times New Roman" w:cs="Times New Roman"/>
      <w:sz w:val="24"/>
      <w:szCs w:val="24"/>
    </w:rPr>
  </w:style>
  <w:style w:type="paragraph" w:styleId="Title">
    <w:name w:val="Title"/>
    <w:basedOn w:val="Normal"/>
    <w:link w:val="TitleChar"/>
    <w:qFormat/>
    <w:rsid w:val="00545818"/>
    <w:pPr>
      <w:ind w:firstLine="720"/>
      <w:jc w:val="center"/>
    </w:pPr>
    <w:rPr>
      <w:rFonts w:ascii="Arial" w:hAnsi="Arial"/>
      <w:b/>
      <w:szCs w:val="24"/>
    </w:rPr>
  </w:style>
  <w:style w:type="character" w:customStyle="1" w:styleId="TitleChar">
    <w:name w:val="Title Char"/>
    <w:basedOn w:val="DefaultParagraphFont"/>
    <w:link w:val="Title"/>
    <w:rsid w:val="00545818"/>
    <w:rPr>
      <w:rFonts w:ascii="Arial" w:eastAsia="Times New Roman" w:hAnsi="Arial" w:cs="Times New Roman"/>
      <w:b/>
      <w:sz w:val="24"/>
      <w:szCs w:val="24"/>
    </w:rPr>
  </w:style>
  <w:style w:type="paragraph" w:styleId="BodyTextIndent">
    <w:name w:val="Body Text Indent"/>
    <w:basedOn w:val="Normal"/>
    <w:link w:val="BodyTextIndentChar"/>
    <w:semiHidden/>
    <w:unhideWhenUsed/>
    <w:rsid w:val="00545818"/>
    <w:pPr>
      <w:ind w:firstLine="720"/>
      <w:jc w:val="both"/>
    </w:pPr>
    <w:rPr>
      <w:rFonts w:ascii="Arial" w:hAnsi="Arial" w:cs="Arial"/>
      <w:bCs/>
      <w:sz w:val="28"/>
      <w:szCs w:val="24"/>
    </w:rPr>
  </w:style>
  <w:style w:type="character" w:customStyle="1" w:styleId="BodyTextIndentChar">
    <w:name w:val="Body Text Indent Char"/>
    <w:basedOn w:val="DefaultParagraphFont"/>
    <w:link w:val="BodyTextIndent"/>
    <w:semiHidden/>
    <w:rsid w:val="00545818"/>
    <w:rPr>
      <w:rFonts w:ascii="Arial" w:eastAsia="Times New Roman" w:hAnsi="Arial" w:cs="Arial"/>
      <w:bCs/>
      <w:sz w:val="28"/>
      <w:szCs w:val="24"/>
    </w:rPr>
  </w:style>
  <w:style w:type="character" w:styleId="FootnoteReference">
    <w:name w:val="footnote reference"/>
    <w:basedOn w:val="DefaultParagraphFont"/>
    <w:semiHidden/>
    <w:unhideWhenUsed/>
    <w:rsid w:val="00545818"/>
    <w:rPr>
      <w:vertAlign w:val="superscript"/>
    </w:rPr>
  </w:style>
  <w:style w:type="paragraph" w:styleId="NormalWeb">
    <w:name w:val="Normal (Web)"/>
    <w:basedOn w:val="Normal"/>
    <w:uiPriority w:val="99"/>
    <w:semiHidden/>
    <w:unhideWhenUsed/>
    <w:rsid w:val="0053555C"/>
    <w:pPr>
      <w:spacing w:before="100" w:beforeAutospacing="1" w:after="100" w:afterAutospacing="1"/>
    </w:pPr>
    <w:rPr>
      <w:szCs w:val="24"/>
    </w:rPr>
  </w:style>
  <w:style w:type="paragraph" w:styleId="BodyText2">
    <w:name w:val="Body Text 2"/>
    <w:basedOn w:val="Normal"/>
    <w:link w:val="BodyText2Char"/>
    <w:unhideWhenUsed/>
    <w:rsid w:val="00513D9A"/>
    <w:pPr>
      <w:spacing w:after="120" w:line="480" w:lineRule="auto"/>
    </w:pPr>
  </w:style>
  <w:style w:type="character" w:customStyle="1" w:styleId="BodyText2Char">
    <w:name w:val="Body Text 2 Char"/>
    <w:basedOn w:val="DefaultParagraphFont"/>
    <w:link w:val="BodyText2"/>
    <w:rsid w:val="00513D9A"/>
    <w:rPr>
      <w:rFonts w:ascii="Times New Roman" w:eastAsia="Times New Roman" w:hAnsi="Times New Roman" w:cs="Times New Roman"/>
      <w:sz w:val="24"/>
      <w:szCs w:val="20"/>
    </w:rPr>
  </w:style>
  <w:style w:type="paragraph" w:styleId="ListParagraph">
    <w:name w:val="List Paragraph"/>
    <w:basedOn w:val="Normal"/>
    <w:uiPriority w:val="34"/>
    <w:qFormat/>
    <w:rsid w:val="000E7F3E"/>
    <w:pPr>
      <w:ind w:left="720"/>
      <w:contextualSpacing/>
    </w:pPr>
  </w:style>
  <w:style w:type="paragraph" w:styleId="Header">
    <w:name w:val="header"/>
    <w:basedOn w:val="Normal"/>
    <w:link w:val="HeaderChar"/>
    <w:uiPriority w:val="99"/>
    <w:semiHidden/>
    <w:unhideWhenUsed/>
    <w:rsid w:val="000E7F3E"/>
    <w:pPr>
      <w:tabs>
        <w:tab w:val="center" w:pos="4680"/>
        <w:tab w:val="right" w:pos="9360"/>
      </w:tabs>
    </w:pPr>
  </w:style>
  <w:style w:type="character" w:customStyle="1" w:styleId="HeaderChar">
    <w:name w:val="Header Char"/>
    <w:basedOn w:val="DefaultParagraphFont"/>
    <w:link w:val="Header"/>
    <w:uiPriority w:val="99"/>
    <w:semiHidden/>
    <w:rsid w:val="000E7F3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51B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630847">
      <w:bodyDiv w:val="1"/>
      <w:marLeft w:val="0"/>
      <w:marRight w:val="0"/>
      <w:marTop w:val="0"/>
      <w:marBottom w:val="0"/>
      <w:divBdr>
        <w:top w:val="none" w:sz="0" w:space="0" w:color="auto"/>
        <w:left w:val="none" w:sz="0" w:space="0" w:color="auto"/>
        <w:bottom w:val="none" w:sz="0" w:space="0" w:color="auto"/>
        <w:right w:val="none" w:sz="0" w:space="0" w:color="auto"/>
      </w:divBdr>
    </w:div>
    <w:div w:id="205065877">
      <w:bodyDiv w:val="1"/>
      <w:marLeft w:val="0"/>
      <w:marRight w:val="0"/>
      <w:marTop w:val="0"/>
      <w:marBottom w:val="0"/>
      <w:divBdr>
        <w:top w:val="none" w:sz="0" w:space="0" w:color="auto"/>
        <w:left w:val="none" w:sz="0" w:space="0" w:color="auto"/>
        <w:bottom w:val="none" w:sz="0" w:space="0" w:color="auto"/>
        <w:right w:val="none" w:sz="0" w:space="0" w:color="auto"/>
      </w:divBdr>
    </w:div>
    <w:div w:id="848833726">
      <w:bodyDiv w:val="1"/>
      <w:marLeft w:val="0"/>
      <w:marRight w:val="0"/>
      <w:marTop w:val="0"/>
      <w:marBottom w:val="0"/>
      <w:divBdr>
        <w:top w:val="none" w:sz="0" w:space="0" w:color="auto"/>
        <w:left w:val="none" w:sz="0" w:space="0" w:color="auto"/>
        <w:bottom w:val="none" w:sz="0" w:space="0" w:color="auto"/>
        <w:right w:val="none" w:sz="0" w:space="0" w:color="auto"/>
      </w:divBdr>
    </w:div>
    <w:div w:id="851382496">
      <w:bodyDiv w:val="1"/>
      <w:marLeft w:val="0"/>
      <w:marRight w:val="0"/>
      <w:marTop w:val="0"/>
      <w:marBottom w:val="0"/>
      <w:divBdr>
        <w:top w:val="none" w:sz="0" w:space="0" w:color="auto"/>
        <w:left w:val="none" w:sz="0" w:space="0" w:color="auto"/>
        <w:bottom w:val="none" w:sz="0" w:space="0" w:color="auto"/>
        <w:right w:val="none" w:sz="0" w:space="0" w:color="auto"/>
      </w:divBdr>
    </w:div>
    <w:div w:id="1108695423">
      <w:bodyDiv w:val="1"/>
      <w:marLeft w:val="0"/>
      <w:marRight w:val="0"/>
      <w:marTop w:val="0"/>
      <w:marBottom w:val="0"/>
      <w:divBdr>
        <w:top w:val="none" w:sz="0" w:space="0" w:color="auto"/>
        <w:left w:val="none" w:sz="0" w:space="0" w:color="auto"/>
        <w:bottom w:val="none" w:sz="0" w:space="0" w:color="auto"/>
        <w:right w:val="none" w:sz="0" w:space="0" w:color="auto"/>
      </w:divBdr>
    </w:div>
    <w:div w:id="157011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06494-A34D-4D50-8892-AB2211D4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9</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Ospahic</dc:creator>
  <cp:lastModifiedBy>Ospahic</cp:lastModifiedBy>
  <cp:revision>43</cp:revision>
  <dcterms:created xsi:type="dcterms:W3CDTF">2011-02-16T06:53:00Z</dcterms:created>
  <dcterms:modified xsi:type="dcterms:W3CDTF">2013-02-20T04:58:00Z</dcterms:modified>
</cp:coreProperties>
</file>